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rPr>
          <w:rFonts w:hint="default" w:ascii="ＭＳ 明朝" w:hAnsi="ＭＳ 明朝"/>
          <w:color w:val="0000FF"/>
          <w:sz w:val="22"/>
        </w:rPr>
      </w:pPr>
      <w:r>
        <w:rPr>
          <w:rFonts w:hint="default" w:ascii="ＭＳ 明朝" w:hAnsi="ＭＳ 明朝"/>
          <w:sz w:val="22"/>
        </w:rPr>
        <w:t>様式第</w:t>
      </w:r>
      <w:r>
        <w:rPr>
          <w:rFonts w:hint="eastAsia" w:ascii="ＭＳ 明朝" w:hAnsi="ＭＳ 明朝"/>
          <w:sz w:val="22"/>
        </w:rPr>
        <w:t>１</w:t>
      </w:r>
      <w:r>
        <w:rPr>
          <w:rFonts w:hint="default" w:ascii="ＭＳ 明朝" w:hAnsi="ＭＳ 明朝"/>
          <w:sz w:val="22"/>
        </w:rPr>
        <w:t>号</w:t>
      </w:r>
      <w:r>
        <w:rPr>
          <w:rFonts w:hint="default" w:ascii="ＭＳ 明朝" w:hAnsi="ＭＳ 明朝"/>
          <w:sz w:val="22"/>
        </w:rPr>
        <w:t>(</w:t>
      </w:r>
      <w:r>
        <w:rPr>
          <w:rFonts w:hint="eastAsia" w:ascii="ＭＳ 明朝" w:hAnsi="ＭＳ 明朝"/>
          <w:sz w:val="22"/>
        </w:rPr>
        <w:t>第５条関係</w:t>
      </w:r>
      <w:r>
        <w:rPr>
          <w:rFonts w:hint="default" w:ascii="ＭＳ 明朝" w:hAnsi="ＭＳ 明朝"/>
          <w:sz w:val="22"/>
        </w:rPr>
        <w:t>)</w:t>
      </w:r>
    </w:p>
    <w:p>
      <w:pPr>
        <w:pStyle w:val="0"/>
        <w:overflowPunct w:val="0"/>
        <w:autoSpaceDE w:val="0"/>
        <w:autoSpaceDN w:val="0"/>
        <w:jc w:val="right"/>
        <w:rPr>
          <w:rFonts w:hint="default" w:ascii="ＭＳ 明朝" w:hAnsi="ＭＳ 明朝"/>
          <w:sz w:val="22"/>
        </w:rPr>
      </w:pPr>
      <w:r>
        <w:rPr>
          <w:rFonts w:hint="eastAsia" w:ascii="ＭＳ 明朝" w:hAnsi="ＭＳ 明朝"/>
          <w:sz w:val="22"/>
        </w:rPr>
        <w:t>　令和　　</w:t>
      </w:r>
      <w:r>
        <w:rPr>
          <w:rFonts w:hint="default" w:ascii="ＭＳ 明朝" w:hAnsi="ＭＳ 明朝"/>
          <w:sz w:val="22"/>
        </w:rPr>
        <w:t>年　</w:t>
      </w:r>
      <w:r>
        <w:rPr>
          <w:rFonts w:hint="eastAsia" w:ascii="ＭＳ 明朝" w:hAnsi="ＭＳ 明朝"/>
          <w:sz w:val="22"/>
        </w:rPr>
        <w:t>　</w:t>
      </w:r>
      <w:r>
        <w:rPr>
          <w:rFonts w:hint="default" w:ascii="ＭＳ 明朝" w:hAnsi="ＭＳ 明朝"/>
          <w:sz w:val="22"/>
        </w:rPr>
        <w:t>月</w:t>
      </w:r>
      <w:r>
        <w:rPr>
          <w:rFonts w:hint="eastAsia" w:ascii="ＭＳ 明朝" w:hAnsi="ＭＳ 明朝"/>
          <w:sz w:val="22"/>
        </w:rPr>
        <w:t>　</w:t>
      </w:r>
      <w:r>
        <w:rPr>
          <w:rFonts w:hint="default" w:ascii="ＭＳ 明朝" w:hAnsi="ＭＳ 明朝"/>
          <w:sz w:val="22"/>
        </w:rPr>
        <w:t>　日</w:t>
      </w:r>
    </w:p>
    <w:p>
      <w:pPr>
        <w:pStyle w:val="0"/>
        <w:overflowPunct w:val="0"/>
        <w:autoSpaceDE w:val="0"/>
        <w:autoSpaceDN w:val="0"/>
        <w:jc w:val="center"/>
        <w:rPr>
          <w:rFonts w:hint="default" w:ascii="ＭＳ 明朝" w:hAnsi="ＭＳ 明朝"/>
          <w:sz w:val="18"/>
        </w:rPr>
      </w:pPr>
    </w:p>
    <w:p>
      <w:pPr>
        <w:pStyle w:val="0"/>
        <w:overflowPunct w:val="0"/>
        <w:autoSpaceDE w:val="0"/>
        <w:autoSpaceDN w:val="0"/>
        <w:jc w:val="center"/>
        <w:rPr>
          <w:rFonts w:hint="default" w:ascii="ＭＳ 明朝" w:hAnsi="ＭＳ 明朝"/>
          <w:sz w:val="24"/>
        </w:rPr>
      </w:pPr>
      <w:r>
        <w:rPr>
          <w:rFonts w:hint="eastAsia" w:ascii="ＭＳ 明朝" w:hAnsi="ＭＳ 明朝"/>
          <w:sz w:val="24"/>
        </w:rPr>
        <w:t>泉南市自転車用ヘルメット購入費補助金</w:t>
      </w:r>
      <w:r>
        <w:rPr>
          <w:rFonts w:hint="default" w:ascii="ＭＳ 明朝" w:hAnsi="ＭＳ 明朝"/>
          <w:sz w:val="24"/>
        </w:rPr>
        <w:t>交付申請書</w:t>
      </w:r>
      <w:r>
        <w:rPr>
          <w:rFonts w:hint="eastAsia" w:ascii="ＭＳ 明朝" w:hAnsi="ＭＳ 明朝"/>
          <w:sz w:val="24"/>
        </w:rPr>
        <w:t>兼請求書</w:t>
      </w:r>
    </w:p>
    <w:p>
      <w:pPr>
        <w:pStyle w:val="0"/>
        <w:overflowPunct w:val="0"/>
        <w:autoSpaceDE w:val="0"/>
        <w:autoSpaceDN w:val="0"/>
        <w:ind w:right="880"/>
        <w:rPr>
          <w:rFonts w:hint="default" w:ascii="ＭＳ 明朝" w:hAnsi="ＭＳ 明朝"/>
          <w:sz w:val="22"/>
        </w:rPr>
      </w:pPr>
    </w:p>
    <w:p>
      <w:pPr>
        <w:pStyle w:val="0"/>
        <w:overflowPunct w:val="0"/>
        <w:autoSpaceDE w:val="0"/>
        <w:autoSpaceDN w:val="0"/>
        <w:rPr>
          <w:rFonts w:hint="default" w:ascii="ＭＳ 明朝" w:hAnsi="ＭＳ 明朝"/>
          <w:sz w:val="22"/>
        </w:rPr>
      </w:pPr>
      <w:r>
        <w:rPr>
          <w:rFonts w:hint="default" w:ascii="ＭＳ 明朝" w:hAnsi="ＭＳ 明朝"/>
          <w:sz w:val="22"/>
        </w:rPr>
        <w:t>　</w:t>
      </w:r>
      <w:r>
        <w:rPr>
          <w:rFonts w:hint="eastAsia" w:ascii="ＭＳ 明朝" w:hAnsi="ＭＳ 明朝"/>
          <w:sz w:val="24"/>
        </w:rPr>
        <w:t>泉南市長</w:t>
      </w:r>
      <w:r>
        <w:rPr>
          <w:rFonts w:hint="eastAsia" w:ascii="ＭＳ 明朝" w:hAnsi="ＭＳ 明朝"/>
          <w:sz w:val="22"/>
        </w:rPr>
        <w:t>　</w:t>
      </w:r>
      <w:r>
        <w:rPr>
          <w:rFonts w:hint="default" w:ascii="ＭＳ 明朝" w:hAnsi="ＭＳ 明朝"/>
          <w:sz w:val="22"/>
        </w:rPr>
        <w:t>　</w:t>
      </w:r>
      <w:r>
        <w:rPr>
          <w:rFonts w:hint="eastAsia" w:ascii="ＭＳ 明朝" w:hAnsi="ＭＳ 明朝"/>
          <w:sz w:val="22"/>
        </w:rPr>
        <w:t>　　</w:t>
      </w:r>
      <w:r>
        <w:rPr>
          <w:rFonts w:hint="default" w:ascii="ＭＳ 明朝" w:hAnsi="ＭＳ 明朝"/>
          <w:sz w:val="22"/>
        </w:rPr>
        <w:t>様</w:t>
      </w:r>
    </w:p>
    <w:p>
      <w:pPr>
        <w:pStyle w:val="0"/>
        <w:wordWrap w:val="0"/>
        <w:overflowPunct w:val="0"/>
        <w:autoSpaceDE w:val="0"/>
        <w:autoSpaceDN w:val="0"/>
        <w:spacing w:line="360" w:lineRule="auto"/>
        <w:ind w:firstLine="3960" w:firstLineChars="1800"/>
        <w:rPr>
          <w:rFonts w:hint="default" w:ascii="ＭＳ 明朝" w:hAnsi="ＭＳ 明朝"/>
          <w:sz w:val="22"/>
        </w:rPr>
      </w:pPr>
      <w:r>
        <w:rPr>
          <w:rFonts w:hint="eastAsia" w:ascii="ＭＳ 明朝" w:hAnsi="ＭＳ 明朝"/>
          <w:sz w:val="22"/>
        </w:rPr>
        <w:t>申請者（子供用ヘルメットの場合保護者等）</w:t>
      </w:r>
    </w:p>
    <w:p>
      <w:pPr>
        <w:pStyle w:val="0"/>
        <w:spacing w:line="360" w:lineRule="auto"/>
        <w:ind w:firstLine="3960" w:firstLineChars="1800"/>
        <w:rPr>
          <w:rFonts w:hint="default" w:ascii="ＭＳ 明朝" w:hAnsi="ＭＳ 明朝"/>
          <w:sz w:val="22"/>
          <w14:textOutline w14:w="15875" w14:cap="rnd" w14:cmpd="sng" w14:algn="ctr">
            <w14:solidFill>
              <w14:srgbClr w14:val="000000"/>
            </w14:solidFill>
            <w14:prstDash w14:val="solid"/>
            <w14:bevel/>
          </w14:textOutline>
        </w:rPr>
      </w:pPr>
      <w:r>
        <w:rPr>
          <w:rFonts w:hint="default" w:ascii="ＭＳ 明朝" w:hAnsi="ＭＳ 明朝"/>
          <w:sz w:val="22"/>
        </w:rPr>
        <w:t>住　　所</w:t>
      </w:r>
      <w:r>
        <w:rPr>
          <w:rFonts w:hint="eastAsia" w:ascii="ＭＳ 明朝" w:hAnsi="ＭＳ 明朝"/>
          <w:sz w:val="22"/>
        </w:rPr>
        <w:t>　　泉南市</w:t>
      </w:r>
    </w:p>
    <w:p>
      <w:pPr>
        <w:pStyle w:val="0"/>
        <w:spacing w:line="360" w:lineRule="auto"/>
        <w:ind w:right="27" w:firstLine="3960" w:firstLineChars="1800"/>
        <w:rPr>
          <w:rFonts w:hint="default" w:ascii="ＭＳ 明朝" w:hAnsi="ＭＳ 明朝"/>
          <w:sz w:val="22"/>
        </w:rPr>
      </w:pPr>
      <w:r>
        <w:rPr>
          <w:rFonts w:hint="default" w:ascii="ＭＳ 明朝" w:hAnsi="ＭＳ 明朝"/>
          <w:sz w:val="22"/>
        </w:rPr>
        <w:t>氏</w:t>
      </w:r>
      <w:r>
        <w:rPr>
          <w:rFonts w:hint="eastAsia" w:ascii="ＭＳ 明朝" w:hAnsi="ＭＳ 明朝"/>
          <w:sz w:val="22"/>
        </w:rPr>
        <w:t>　　</w:t>
      </w:r>
      <w:r>
        <w:rPr>
          <w:rFonts w:hint="default" w:ascii="ＭＳ 明朝" w:hAnsi="ＭＳ 明朝"/>
          <w:sz w:val="22"/>
        </w:rPr>
        <w:t>名　</w:t>
      </w:r>
      <w:r>
        <w:rPr>
          <w:rFonts w:hint="eastAsia" w:ascii="ＭＳ 明朝" w:hAnsi="ＭＳ 明朝"/>
          <w:sz w:val="22"/>
        </w:rPr>
        <w:t>　　</w:t>
      </w:r>
      <w:r>
        <w:rPr>
          <w:rFonts w:hint="default" w:ascii="ＭＳ 明朝" w:hAnsi="ＭＳ 明朝"/>
          <w:sz w:val="22"/>
        </w:rPr>
        <w:t>　　　　　　</w:t>
      </w:r>
      <w:r>
        <w:rPr>
          <w:rFonts w:hint="eastAsia" w:ascii="ＭＳ 明朝" w:hAnsi="ＭＳ 明朝"/>
          <w:sz w:val="22"/>
        </w:rPr>
        <w:t>　　　　　　　　　</w:t>
      </w:r>
    </w:p>
    <w:p>
      <w:pPr>
        <w:pStyle w:val="0"/>
        <w:spacing w:line="360" w:lineRule="auto"/>
        <w:ind w:right="27" w:firstLine="3960" w:firstLineChars="1800"/>
        <w:rPr>
          <w:rFonts w:hint="default" w:ascii="ＭＳ 明朝" w:hAnsi="ＭＳ 明朝"/>
          <w:sz w:val="22"/>
        </w:rPr>
      </w:pPr>
      <w:r>
        <w:rPr>
          <w:rFonts w:hint="default" w:ascii="ＭＳ 明朝" w:hAnsi="ＭＳ 明朝"/>
          <w:sz w:val="22"/>
        </w:rPr>
        <w:t>電話番号</w:t>
      </w:r>
      <w:r>
        <w:rPr>
          <w:rFonts w:hint="eastAsia" w:ascii="ＭＳ 明朝" w:hAnsi="ＭＳ 明朝"/>
          <w:sz w:val="22"/>
        </w:rPr>
        <w:t>　　</w:t>
      </w:r>
    </w:p>
    <w:p>
      <w:pPr>
        <w:pStyle w:val="0"/>
        <w:overflowPunct w:val="0"/>
        <w:autoSpaceDE w:val="0"/>
        <w:autoSpaceDN w:val="0"/>
        <w:rPr>
          <w:rFonts w:hint="default" w:ascii="ＭＳ 明朝" w:hAnsi="ＭＳ 明朝"/>
          <w:sz w:val="22"/>
        </w:rPr>
      </w:pPr>
      <w:r>
        <w:rPr>
          <w:rFonts w:hint="eastAsia" w:ascii="ＭＳ 明朝" w:hAnsi="ＭＳ 明朝"/>
          <w:sz w:val="22"/>
        </w:rPr>
        <w:t>　</w:t>
      </w:r>
      <w:r>
        <w:rPr>
          <w:rFonts w:hint="eastAsia" w:ascii="ＭＳ 明朝" w:hAnsi="ＭＳ 明朝"/>
        </w:rPr>
        <w:t>泉南市自転車用ヘルメット購入費補助金</w:t>
      </w:r>
      <w:r>
        <w:rPr>
          <w:rFonts w:hint="eastAsia" w:ascii="ＭＳ 明朝" w:hAnsi="ＭＳ 明朝"/>
          <w:sz w:val="22"/>
        </w:rPr>
        <w:t>交付</w:t>
      </w:r>
      <w:r>
        <w:rPr>
          <w:rFonts w:hint="default" w:ascii="ＭＳ 明朝" w:hAnsi="ＭＳ 明朝"/>
          <w:sz w:val="22"/>
        </w:rPr>
        <w:t>要綱第</w:t>
      </w:r>
      <w:r>
        <w:rPr>
          <w:rFonts w:hint="eastAsia" w:ascii="ＭＳ 明朝" w:hAnsi="ＭＳ 明朝"/>
          <w:sz w:val="22"/>
        </w:rPr>
        <w:t>５</w:t>
      </w:r>
      <w:r>
        <w:rPr>
          <w:rFonts w:hint="default" w:ascii="ＭＳ 明朝" w:hAnsi="ＭＳ 明朝"/>
          <w:sz w:val="22"/>
        </w:rPr>
        <w:t>条の規定により、</w:t>
      </w:r>
      <w:r>
        <w:rPr>
          <w:rFonts w:hint="eastAsia" w:ascii="ＭＳ 明朝" w:hAnsi="ＭＳ 明朝"/>
          <w:sz w:val="22"/>
        </w:rPr>
        <w:t>添付書類を添えて</w:t>
      </w:r>
    </w:p>
    <w:p>
      <w:pPr>
        <w:pStyle w:val="0"/>
        <w:overflowPunct w:val="0"/>
        <w:autoSpaceDE w:val="0"/>
        <w:autoSpaceDN w:val="0"/>
        <w:rPr>
          <w:rFonts w:hint="default" w:ascii="ＭＳ 明朝" w:hAnsi="ＭＳ 明朝"/>
          <w:sz w:val="22"/>
        </w:rPr>
      </w:pPr>
      <w:r>
        <w:rPr>
          <w:rFonts w:hint="eastAsia" w:ascii="ＭＳ 明朝" w:hAnsi="ＭＳ 明朝"/>
          <w:kern w:val="0"/>
          <w:sz w:val="22"/>
        </w:rPr>
        <w:t>下記のとおり申請及び請求します。</w:t>
      </w:r>
    </w:p>
    <w:tbl>
      <w:tblPr>
        <w:tblStyle w:val="11"/>
        <w:tblW w:w="9639" w:type="dxa"/>
        <w:tblInd w:w="405"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835"/>
        <w:gridCol w:w="3329"/>
        <w:gridCol w:w="782"/>
        <w:gridCol w:w="2693"/>
      </w:tblGrid>
      <w:tr>
        <w:trPr>
          <w:trHeight w:val="432" w:hRule="atLeast"/>
        </w:trPr>
        <w:tc>
          <w:tcPr>
            <w:tcW w:w="283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r>
              <w:rPr>
                <w:rFonts w:hint="eastAsia" w:ascii="ＭＳ 明朝" w:hAnsi="ＭＳ 明朝"/>
                <w:spacing w:val="82"/>
                <w:kern w:val="0"/>
                <w:sz w:val="22"/>
                <w:fitText w:val="1760" w:id="1"/>
              </w:rPr>
              <w:t>補助対象</w:t>
            </w:r>
            <w:r>
              <w:rPr>
                <w:rFonts w:hint="eastAsia" w:ascii="ＭＳ 明朝" w:hAnsi="ＭＳ 明朝"/>
                <w:spacing w:val="2"/>
                <w:kern w:val="0"/>
                <w:sz w:val="22"/>
                <w:fitText w:val="1760" w:id="1"/>
              </w:rPr>
              <w:t>者</w:t>
            </w:r>
          </w:p>
          <w:p>
            <w:pPr>
              <w:pStyle w:val="0"/>
              <w:overflowPunct w:val="0"/>
              <w:autoSpaceDE w:val="0"/>
              <w:autoSpaceDN w:val="0"/>
              <w:jc w:val="center"/>
              <w:rPr>
                <w:rFonts w:hint="default" w:ascii="ＭＳ 明朝" w:hAnsi="ＭＳ 明朝"/>
                <w:kern w:val="0"/>
                <w:sz w:val="22"/>
              </w:rPr>
            </w:pPr>
            <w:r>
              <w:rPr>
                <w:rFonts w:hint="eastAsia" w:ascii="ＭＳ 明朝" w:hAnsi="ＭＳ 明朝"/>
                <w:kern w:val="0"/>
                <w:sz w:val="22"/>
              </w:rPr>
              <w:t>（ヘルメット使用者）</w:t>
            </w:r>
          </w:p>
        </w:tc>
        <w:tc>
          <w:tcPr>
            <w:tcW w:w="680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sz w:val="22"/>
              </w:rPr>
            </w:pPr>
            <w:r>
              <w:rPr>
                <w:rFonts w:hint="eastAsia" w:ascii="ＭＳ 明朝" w:hAnsi="ＭＳ 明朝"/>
                <w:sz w:val="22"/>
              </w:rPr>
              <w:t>フリガナ</w:t>
            </w:r>
          </w:p>
        </w:tc>
      </w:tr>
      <w:tr>
        <w:trPr>
          <w:trHeight w:val="609" w:hRule="atLeast"/>
        </w:trPr>
        <w:tc>
          <w:tcPr>
            <w:tcW w:w="283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p>
        </w:tc>
        <w:tc>
          <w:tcPr>
            <w:tcW w:w="6804"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rPr>
            </w:pPr>
            <w:r>
              <w:rPr>
                <w:rFonts w:hint="eastAsia" w:ascii="ＭＳ 明朝" w:hAnsi="ＭＳ 明朝"/>
                <w:sz w:val="22"/>
              </w:rPr>
              <w:t>氏　　名</w:t>
            </w:r>
          </w:p>
        </w:tc>
      </w:tr>
      <w:tr>
        <w:trPr>
          <w:trHeight w:val="553" w:hRule="atLeast"/>
        </w:trPr>
        <w:tc>
          <w:tcPr>
            <w:tcW w:w="283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p>
        </w:tc>
        <w:tc>
          <w:tcPr>
            <w:tcW w:w="680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sz w:val="22"/>
              </w:rPr>
            </w:pPr>
            <w:r>
              <w:rPr>
                <w:rFonts w:hint="eastAsia" w:ascii="ＭＳ 明朝" w:hAnsi="ＭＳ 明朝"/>
                <w:sz w:val="22"/>
              </w:rPr>
              <w:t>生年月日　</w:t>
            </w:r>
            <w:r>
              <w:rPr>
                <w:rFonts w:hint="eastAsia" w:ascii="ＭＳ 明朝" w:hAnsi="ＭＳ 明朝"/>
                <w:sz w:val="18"/>
              </w:rPr>
              <w:t>昭和・平成・令和</w:t>
            </w:r>
            <w:r>
              <w:rPr>
                <w:rFonts w:hint="eastAsia" w:ascii="ＭＳ 明朝" w:hAnsi="ＭＳ 明朝"/>
              </w:rPr>
              <w:t>　　　年　　　月　　　日（　　　歳）</w:t>
            </w:r>
          </w:p>
        </w:tc>
      </w:tr>
      <w:tr>
        <w:trPr>
          <w:trHeight w:val="864" w:hRule="atLeast"/>
        </w:trPr>
        <w:tc>
          <w:tcPr>
            <w:tcW w:w="283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r>
              <w:rPr>
                <w:rFonts w:hint="eastAsia" w:ascii="ＭＳ 明朝" w:hAnsi="ＭＳ 明朝"/>
                <w:kern w:val="0"/>
                <w:sz w:val="22"/>
              </w:rPr>
              <w:t>自転車用ヘルメット</w:t>
            </w:r>
          </w:p>
          <w:p>
            <w:pPr>
              <w:pStyle w:val="0"/>
              <w:overflowPunct w:val="0"/>
              <w:autoSpaceDE w:val="0"/>
              <w:autoSpaceDN w:val="0"/>
              <w:jc w:val="center"/>
              <w:rPr>
                <w:rFonts w:hint="default" w:ascii="ＭＳ 明朝" w:hAnsi="ＭＳ 明朝"/>
                <w:sz w:val="22"/>
              </w:rPr>
            </w:pPr>
            <w:r>
              <w:rPr>
                <w:rFonts w:hint="eastAsia" w:ascii="ＭＳ 明朝" w:hAnsi="ＭＳ 明朝"/>
                <w:spacing w:val="275"/>
                <w:kern w:val="0"/>
                <w:sz w:val="22"/>
                <w:fitText w:val="1760" w:id="2"/>
              </w:rPr>
              <w:t>製品</w:t>
            </w:r>
            <w:r>
              <w:rPr>
                <w:rFonts w:hint="eastAsia" w:ascii="ＭＳ 明朝" w:hAnsi="ＭＳ 明朝"/>
                <w:kern w:val="0"/>
                <w:sz w:val="22"/>
                <w:fitText w:val="1760" w:id="2"/>
              </w:rPr>
              <w:t>名</w:t>
            </w:r>
          </w:p>
        </w:tc>
        <w:tc>
          <w:tcPr>
            <w:tcW w:w="680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N w:val="0"/>
              <w:adjustRightInd w:val="0"/>
              <w:jc w:val="left"/>
              <w:rPr>
                <w:rFonts w:hint="default" w:ascii="ＭＳ 明朝" w:hAnsi="ＭＳ 明朝"/>
                <w:kern w:val="0"/>
                <w:sz w:val="22"/>
              </w:rPr>
            </w:pPr>
            <w:r>
              <w:rPr>
                <w:rFonts w:hint="eastAsia" w:ascii="ＭＳ 明朝" w:hAnsi="ＭＳ 明朝"/>
                <w:kern w:val="0"/>
                <w:sz w:val="22"/>
              </w:rPr>
              <w:t>自転車用ヘルメット【メーカー名（品番）：　</w:t>
            </w:r>
            <w:r>
              <w:rPr>
                <w:rFonts w:hint="default" w:ascii="ＭＳ 明朝" w:hAnsi="ＭＳ 明朝"/>
                <w:kern w:val="0"/>
                <w:sz w:val="22"/>
              </w:rPr>
              <w:t xml:space="preserve">    </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　）】</w:t>
            </w:r>
          </w:p>
          <w:p>
            <w:pPr>
              <w:pStyle w:val="0"/>
              <w:wordWrap w:val="0"/>
              <w:overflowPunct w:val="0"/>
              <w:autoSpaceDE w:val="0"/>
              <w:autoSpaceDN w:val="0"/>
              <w:rPr>
                <w:rFonts w:hint="default" w:ascii="ＭＳ 明朝" w:hAnsi="ＭＳ 明朝"/>
                <w:kern w:val="0"/>
                <w:sz w:val="22"/>
                <w:u w:val="single" w:color="auto"/>
              </w:rPr>
            </w:pPr>
            <w:r>
              <w:rPr>
                <w:rFonts w:hint="eastAsia" w:ascii="ＭＳ 明朝" w:hAnsi="ＭＳ 明朝"/>
                <w:kern w:val="0"/>
                <w:sz w:val="22"/>
              </w:rPr>
              <w:t>安全基準</w:t>
            </w:r>
            <w:r>
              <w:rPr>
                <w:rFonts w:hint="default" w:ascii="ＭＳ 明朝" w:hAnsi="ＭＳ 明朝"/>
                <w:kern w:val="0"/>
                <w:sz w:val="22"/>
              </w:rPr>
              <w:t xml:space="preserve"> </w:t>
            </w:r>
            <w:r>
              <w:rPr>
                <w:rFonts w:hint="eastAsia" w:ascii="ＭＳ 明朝" w:hAnsi="ＭＳ 明朝"/>
                <w:kern w:val="0"/>
                <w:sz w:val="22"/>
                <w:u w:val="single" w:color="auto"/>
              </w:rPr>
              <w:t>※該当するものに☑</w:t>
            </w:r>
          </w:p>
          <w:p>
            <w:pPr>
              <w:pStyle w:val="0"/>
              <w:wordWrap w:val="0"/>
              <w:overflowPunct w:val="0"/>
              <w:autoSpaceDE w:val="0"/>
              <w:autoSpaceDN w:val="0"/>
              <w:rPr>
                <w:rFonts w:hint="default" w:ascii="ＭＳ 明朝" w:hAnsi="ＭＳ 明朝"/>
                <w:sz w:val="22"/>
              </w:rPr>
            </w:pPr>
            <w:r>
              <w:rPr>
                <w:rFonts w:hint="default" w:ascii="ＭＳ 明朝" w:hAnsi="ＭＳ 明朝"/>
                <w:kern w:val="0"/>
                <w:sz w:val="22"/>
              </w:rPr>
              <w:t xml:space="preserve"> </w:t>
            </w:r>
            <w:r>
              <w:rPr>
                <w:rFonts w:hint="eastAsia" w:ascii="ＭＳ 明朝" w:hAnsi="ＭＳ 明朝"/>
                <w:kern w:val="0"/>
                <w:sz w:val="22"/>
              </w:rPr>
              <w:t>【□</w:t>
            </w:r>
            <w:r>
              <w:rPr>
                <w:rFonts w:hint="default" w:ascii="ＭＳ 明朝" w:hAnsi="ＭＳ 明朝"/>
                <w:kern w:val="0"/>
                <w:sz w:val="22"/>
              </w:rPr>
              <w:t xml:space="preserve">SG </w:t>
            </w:r>
            <w:r>
              <w:rPr>
                <w:rFonts w:hint="eastAsia" w:ascii="ＭＳ 明朝" w:hAnsi="ＭＳ 明朝"/>
                <w:kern w:val="0"/>
                <w:sz w:val="22"/>
              </w:rPr>
              <w:t>□</w:t>
            </w:r>
            <w:r>
              <w:rPr>
                <w:rFonts w:hint="default" w:ascii="ＭＳ 明朝" w:hAnsi="ＭＳ 明朝"/>
                <w:kern w:val="0"/>
                <w:sz w:val="22"/>
              </w:rPr>
              <w:t xml:space="preserve">JCF </w:t>
            </w:r>
            <w:r>
              <w:rPr>
                <w:rFonts w:hint="eastAsia" w:ascii="ＭＳ 明朝" w:hAnsi="ＭＳ 明朝"/>
                <w:kern w:val="0"/>
                <w:sz w:val="22"/>
              </w:rPr>
              <w:t>□</w:t>
            </w:r>
            <w:r>
              <w:rPr>
                <w:rFonts w:hint="default" w:ascii="ＭＳ 明朝" w:hAnsi="ＭＳ 明朝"/>
                <w:kern w:val="0"/>
                <w:sz w:val="22"/>
              </w:rPr>
              <w:t xml:space="preserve">CE </w:t>
            </w:r>
            <w:r>
              <w:rPr>
                <w:rFonts w:hint="eastAsia" w:ascii="ＭＳ 明朝" w:hAnsi="ＭＳ 明朝"/>
                <w:kern w:val="0"/>
                <w:sz w:val="22"/>
              </w:rPr>
              <w:t>□</w:t>
            </w:r>
            <w:r>
              <w:rPr>
                <w:rFonts w:hint="default" w:ascii="ＭＳ 明朝" w:hAnsi="ＭＳ 明朝"/>
                <w:kern w:val="0"/>
                <w:sz w:val="22"/>
              </w:rPr>
              <w:t xml:space="preserve">GS </w:t>
            </w:r>
            <w:r>
              <w:rPr>
                <w:rFonts w:hint="eastAsia" w:ascii="ＭＳ 明朝" w:hAnsi="ＭＳ 明朝"/>
                <w:kern w:val="0"/>
                <w:sz w:val="22"/>
              </w:rPr>
              <w:t>□</w:t>
            </w:r>
            <w:r>
              <w:rPr>
                <w:rFonts w:hint="default" w:ascii="ＭＳ 明朝" w:hAnsi="ＭＳ 明朝"/>
                <w:kern w:val="0"/>
                <w:sz w:val="22"/>
              </w:rPr>
              <w:t xml:space="preserve">CPSC </w:t>
            </w:r>
            <w:r>
              <w:rPr>
                <w:rFonts w:hint="eastAsia" w:ascii="ＭＳ 明朝" w:hAnsi="ＭＳ 明朝"/>
                <w:kern w:val="0"/>
                <w:sz w:val="22"/>
              </w:rPr>
              <w:t>□その他（　　　　</w:t>
            </w:r>
            <w:r>
              <w:rPr>
                <w:rFonts w:hint="default" w:ascii="ＭＳ 明朝" w:hAnsi="ＭＳ 明朝"/>
                <w:kern w:val="0"/>
                <w:sz w:val="22"/>
              </w:rPr>
              <w:t xml:space="preserve">  </w:t>
            </w:r>
            <w:r>
              <w:rPr>
                <w:rFonts w:hint="eastAsia" w:ascii="ＭＳ 明朝" w:hAnsi="ＭＳ 明朝"/>
                <w:kern w:val="0"/>
                <w:sz w:val="22"/>
              </w:rPr>
              <w:t>　）】</w:t>
            </w:r>
          </w:p>
        </w:tc>
      </w:tr>
      <w:tr>
        <w:trPr>
          <w:trHeight w:val="69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2"/>
              </w:rPr>
            </w:pPr>
            <w:r>
              <w:rPr>
                <w:rFonts w:hint="eastAsia" w:ascii="ＭＳ 明朝" w:hAnsi="ＭＳ 明朝"/>
                <w:spacing w:val="146"/>
                <w:kern w:val="0"/>
                <w:sz w:val="22"/>
                <w:fitText w:val="1760" w:id="3"/>
              </w:rPr>
              <w:t>購入価</w:t>
            </w:r>
            <w:r>
              <w:rPr>
                <w:rFonts w:hint="eastAsia" w:ascii="ＭＳ 明朝" w:hAnsi="ＭＳ 明朝"/>
                <w:spacing w:val="2"/>
                <w:kern w:val="0"/>
                <w:sz w:val="22"/>
                <w:fitText w:val="1760" w:id="3"/>
              </w:rPr>
              <w:t>格</w:t>
            </w:r>
          </w:p>
        </w:tc>
        <w:tc>
          <w:tcPr>
            <w:tcW w:w="68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220" w:firstLineChars="10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円</w:t>
            </w:r>
          </w:p>
        </w:tc>
      </w:tr>
      <w:tr>
        <w:trPr>
          <w:trHeight w:val="701"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2"/>
              </w:rPr>
            </w:pPr>
            <w:r>
              <w:rPr>
                <w:rFonts w:hint="eastAsia" w:ascii="ＭＳ 明朝" w:hAnsi="ＭＳ 明朝"/>
                <w:kern w:val="0"/>
                <w:sz w:val="22"/>
              </w:rPr>
              <w:t>補助金交付申請額</w:t>
            </w:r>
          </w:p>
        </w:tc>
        <w:tc>
          <w:tcPr>
            <w:tcW w:w="68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sz w:val="22"/>
              </w:rPr>
            </w:pP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円</w:t>
            </w:r>
          </w:p>
        </w:tc>
      </w:tr>
      <w:tr>
        <w:trPr>
          <w:trHeight w:val="696"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r>
              <w:rPr>
                <w:rFonts w:hint="eastAsia" w:ascii="ＭＳ 明朝" w:hAnsi="ＭＳ 明朝"/>
                <w:spacing w:val="82"/>
                <w:kern w:val="0"/>
                <w:sz w:val="22"/>
                <w:fitText w:val="1760" w:id="4"/>
              </w:rPr>
              <w:t>購入年月</w:t>
            </w:r>
            <w:r>
              <w:rPr>
                <w:rFonts w:hint="eastAsia" w:ascii="ＭＳ 明朝" w:hAnsi="ＭＳ 明朝"/>
                <w:spacing w:val="2"/>
                <w:kern w:val="0"/>
                <w:sz w:val="22"/>
                <w:fitText w:val="1760" w:id="4"/>
              </w:rPr>
              <w:t>日</w:t>
            </w:r>
          </w:p>
        </w:tc>
        <w:tc>
          <w:tcPr>
            <w:tcW w:w="68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sz w:val="22"/>
              </w:rPr>
            </w:pPr>
            <w:r>
              <w:rPr>
                <w:rFonts w:hint="eastAsia" w:ascii="ＭＳ 明朝" w:hAnsi="ＭＳ 明朝"/>
              </w:rPr>
              <w:t>年　　　　月　　　　日</w:t>
            </w:r>
          </w:p>
        </w:tc>
      </w:tr>
      <w:tr>
        <w:trPr>
          <w:trHeight w:val="696"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r>
              <w:rPr>
                <w:rFonts w:hint="eastAsia" w:ascii="ＭＳ 明朝" w:hAnsi="ＭＳ 明朝"/>
                <w:spacing w:val="59"/>
                <w:kern w:val="0"/>
                <w:sz w:val="22"/>
                <w:fitText w:val="1575" w:id="5"/>
              </w:rPr>
              <w:t>金融機関</w:t>
            </w:r>
            <w:r>
              <w:rPr>
                <w:rFonts w:hint="eastAsia" w:ascii="ＭＳ 明朝" w:hAnsi="ＭＳ 明朝"/>
                <w:spacing w:val="1"/>
                <w:kern w:val="0"/>
                <w:sz w:val="22"/>
                <w:fitText w:val="1575" w:id="5"/>
              </w:rPr>
              <w:t>名</w:t>
            </w:r>
          </w:p>
        </w:tc>
        <w:tc>
          <w:tcPr>
            <w:tcW w:w="41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default" w:ascii="ＭＳ 明朝" w:hAnsi="ＭＳ 明朝"/>
                <w:kern w:val="0"/>
                <w:sz w:val="22"/>
              </w:rPr>
            </w:pPr>
            <w:r>
              <w:rPr>
                <w:rFonts w:hint="eastAsia" w:ascii="ＭＳ 明朝" w:hAnsi="ＭＳ 明朝"/>
                <w:kern w:val="0"/>
                <w:sz w:val="22"/>
              </w:rPr>
              <w:t>銀行　農協　</w:t>
            </w:r>
          </w:p>
          <w:p>
            <w:pPr>
              <w:pStyle w:val="0"/>
              <w:wordWrap w:val="0"/>
              <w:overflowPunct w:val="0"/>
              <w:autoSpaceDE w:val="0"/>
              <w:autoSpaceDN w:val="0"/>
              <w:jc w:val="right"/>
              <w:rPr>
                <w:rFonts w:hint="default" w:ascii="ＭＳ 明朝" w:hAnsi="ＭＳ 明朝"/>
              </w:rPr>
            </w:pPr>
            <w:r>
              <w:rPr>
                <w:rFonts w:hint="eastAsia" w:ascii="ＭＳ 明朝" w:hAnsi="ＭＳ 明朝"/>
                <w:kern w:val="0"/>
                <w:sz w:val="22"/>
              </w:rPr>
              <w:t>信組　信金　</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left="755"/>
              <w:jc w:val="right"/>
              <w:rPr>
                <w:rFonts w:hint="default" w:ascii="ＭＳ 明朝" w:hAnsi="ＭＳ 明朝"/>
                <w:kern w:val="0"/>
                <w:sz w:val="22"/>
              </w:rPr>
            </w:pPr>
            <w:r>
              <w:rPr>
                <w:rFonts w:hint="eastAsia" w:ascii="ＭＳ 明朝" w:hAnsi="ＭＳ 明朝"/>
                <w:kern w:val="0"/>
                <w:sz w:val="22"/>
              </w:rPr>
              <w:t>支店　</w:t>
            </w:r>
          </w:p>
          <w:p>
            <w:pPr>
              <w:pStyle w:val="0"/>
              <w:wordWrap w:val="0"/>
              <w:overflowPunct w:val="0"/>
              <w:autoSpaceDE w:val="0"/>
              <w:autoSpaceDN w:val="0"/>
              <w:ind w:left="755"/>
              <w:jc w:val="right"/>
              <w:rPr>
                <w:rFonts w:hint="default" w:ascii="ＭＳ 明朝" w:hAnsi="ＭＳ 明朝"/>
              </w:rPr>
            </w:pPr>
            <w:r>
              <w:rPr>
                <w:rFonts w:hint="eastAsia" w:ascii="ＭＳ 明朝" w:hAnsi="ＭＳ 明朝"/>
                <w:kern w:val="0"/>
                <w:sz w:val="22"/>
              </w:rPr>
              <w:t>支所　</w:t>
            </w:r>
          </w:p>
        </w:tc>
      </w:tr>
      <w:tr>
        <w:trPr>
          <w:trHeight w:val="696"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kern w:val="0"/>
                <w:sz w:val="22"/>
              </w:rPr>
            </w:pPr>
            <w:r>
              <w:rPr>
                <w:rFonts w:hint="eastAsia" w:ascii="ＭＳ 明朝" w:hAnsi="ＭＳ 明朝"/>
                <w:kern w:val="0"/>
                <w:sz w:val="22"/>
              </w:rPr>
              <w:t>口座番号・預金項目</w:t>
            </w:r>
          </w:p>
        </w:tc>
        <w:tc>
          <w:tcPr>
            <w:tcW w:w="411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rPr>
                <w:rFonts w:hint="default" w:ascii="ＭＳ 明朝" w:hAnsi="ＭＳ 明朝"/>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center"/>
              <w:rPr>
                <w:rFonts w:hint="default" w:ascii="ＭＳ 明朝" w:hAnsi="ＭＳ 明朝"/>
              </w:rPr>
            </w:pPr>
            <w:r>
              <w:rPr>
                <w:rFonts w:hint="eastAsia" w:ascii="ＭＳ 明朝" w:hAnsi="ＭＳ 明朝"/>
              </w:rPr>
              <w:t>普通　・　当座</w:t>
            </w:r>
          </w:p>
        </w:tc>
      </w:tr>
      <w:tr>
        <w:trPr>
          <w:trHeight w:val="375" w:hRule="atLeast"/>
        </w:trPr>
        <w:tc>
          <w:tcPr>
            <w:tcW w:w="2835" w:type="dxa"/>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8"/>
              </w:rPr>
            </w:pPr>
            <w:r>
              <w:rPr>
                <w:rFonts w:hint="eastAsia" w:ascii="ＭＳ 明朝" w:hAnsi="ＭＳ 明朝"/>
                <w:spacing w:val="142"/>
                <w:kern w:val="0"/>
                <w:sz w:val="18"/>
                <w:fitText w:val="1575" w:id="6"/>
              </w:rPr>
              <w:t>フリガ</w:t>
            </w:r>
            <w:r>
              <w:rPr>
                <w:rFonts w:hint="eastAsia" w:ascii="ＭＳ 明朝" w:hAnsi="ＭＳ 明朝"/>
                <w:spacing w:val="1"/>
                <w:kern w:val="0"/>
                <w:sz w:val="18"/>
                <w:fitText w:val="1575" w:id="6"/>
              </w:rPr>
              <w:t>ナ</w:t>
            </w:r>
          </w:p>
        </w:tc>
        <w:tc>
          <w:tcPr>
            <w:tcW w:w="3329" w:type="dxa"/>
            <w:tcBorders>
              <w:top w:val="none" w:color="auto" w:sz="0"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ascii="ＭＳ 明朝" w:hAnsi="ＭＳ 明朝"/>
                <w:kern w:val="0"/>
                <w:sz w:val="22"/>
              </w:rPr>
            </w:pPr>
          </w:p>
        </w:tc>
        <w:tc>
          <w:tcPr>
            <w:tcW w:w="3475"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center"/>
          </w:tcPr>
          <w:p>
            <w:pPr>
              <w:pStyle w:val="0"/>
              <w:rPr>
                <w:rFonts w:hint="default" w:ascii="ＭＳ 明朝" w:hAnsi="ＭＳ 明朝"/>
                <w:kern w:val="0"/>
                <w:sz w:val="22"/>
              </w:rPr>
            </w:pPr>
          </w:p>
        </w:tc>
      </w:tr>
      <w:tr>
        <w:trPr>
          <w:trHeight w:val="696" w:hRule="atLeast"/>
        </w:trPr>
        <w:tc>
          <w:tcPr>
            <w:tcW w:w="2835" w:type="dxa"/>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22"/>
              </w:rPr>
            </w:pPr>
            <w:r>
              <w:rPr>
                <w:rFonts w:hint="eastAsia" w:ascii="ＭＳ 明朝" w:hAnsi="ＭＳ 明朝"/>
                <w:spacing w:val="115"/>
                <w:kern w:val="0"/>
                <w:sz w:val="22"/>
                <w:fitText w:val="1575" w:id="7"/>
              </w:rPr>
              <w:t>口座名</w:t>
            </w:r>
            <w:r>
              <w:rPr>
                <w:rFonts w:hint="eastAsia" w:ascii="ＭＳ 明朝" w:hAnsi="ＭＳ 明朝"/>
                <w:spacing w:val="2"/>
                <w:kern w:val="0"/>
                <w:sz w:val="22"/>
                <w:fitText w:val="1575" w:id="7"/>
              </w:rPr>
              <w:t>義</w:t>
            </w:r>
          </w:p>
        </w:tc>
        <w:tc>
          <w:tcPr>
            <w:tcW w:w="3329" w:type="dxa"/>
            <w:tcBorders>
              <w:top w:val="dott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kern w:val="0"/>
                <w:sz w:val="18"/>
              </w:rPr>
            </w:pPr>
            <w:r>
              <w:rPr>
                <w:rFonts w:hint="eastAsia" w:ascii="ＭＳ 明朝" w:hAnsi="ＭＳ 明朝"/>
                <w:kern w:val="0"/>
                <w:sz w:val="18"/>
              </w:rPr>
              <w:t>姓</w:t>
            </w:r>
          </w:p>
        </w:tc>
        <w:tc>
          <w:tcPr>
            <w:tcW w:w="3475" w:type="dxa"/>
            <w:gridSpan w:val="2"/>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kern w:val="0"/>
                <w:sz w:val="18"/>
              </w:rPr>
            </w:pPr>
            <w:r>
              <w:rPr>
                <w:rFonts w:hint="eastAsia" w:ascii="ＭＳ 明朝" w:hAnsi="ＭＳ 明朝"/>
                <w:kern w:val="0"/>
                <w:sz w:val="18"/>
              </w:rPr>
              <w:t>名</w:t>
            </w:r>
          </w:p>
        </w:tc>
      </w:tr>
    </w:tbl>
    <w:p>
      <w:pPr>
        <w:pStyle w:val="0"/>
        <w:jc w:val="left"/>
        <w:rPr>
          <w:rFonts w:hint="eastAsia"/>
          <w:sz w:val="18"/>
        </w:rPr>
      </w:pPr>
      <w:r>
        <w:rPr>
          <w:rFonts w:hint="eastAsia"/>
          <w:sz w:val="18"/>
        </w:rPr>
        <w:t>※添付書類</w:t>
      </w:r>
      <w:r>
        <w:rPr>
          <w:rFonts w:hint="eastAsia"/>
          <w:sz w:val="18"/>
        </w:rPr>
        <w:t xml:space="preserve">  </w:t>
      </w:r>
      <w:r>
        <w:rPr>
          <w:rFonts w:hint="eastAsia"/>
          <w:sz w:val="18"/>
        </w:rPr>
        <w:t>領収書等の写し（宛名、日付、金額、但し書き［商品名］、発行者が記載されたもの）、安全基準適合認証等確認できるものの写し（保証書等、マークが写ったヘルメットの写真）、ヘルメットの写真（現物持参の場合不要）、代理申請の場合は代理申請誓約書及び続柄確認書類、住民票（同意した場合不要）※口座名義人は申請者と同一としてください</w:t>
      </w:r>
    </w:p>
    <w:p>
      <w:pPr>
        <w:pStyle w:val="0"/>
        <w:rPr>
          <w:rFonts w:hint="eastAsia"/>
          <w:sz w:val="18"/>
        </w:rPr>
      </w:pPr>
      <w:r>
        <w:rPr>
          <w:rFonts w:hint="eastAsia"/>
          <w:sz w:val="18"/>
        </w:rPr>
        <w:t>[</w:t>
      </w:r>
      <w:r>
        <w:rPr>
          <w:rFonts w:hint="eastAsia"/>
          <w:sz w:val="18"/>
        </w:rPr>
        <w:t>誓約・同意</w:t>
      </w:r>
      <w:r>
        <w:rPr>
          <w:rFonts w:hint="eastAsia"/>
          <w:sz w:val="18"/>
        </w:rPr>
        <w:t>]</w:t>
      </w:r>
    </w:p>
    <w:p>
      <w:pPr>
        <w:pStyle w:val="0"/>
        <w:rPr>
          <w:rFonts w:hint="default"/>
          <w:sz w:val="18"/>
        </w:rPr>
      </w:pPr>
      <w:r>
        <w:rPr>
          <w:rFonts w:hint="eastAsia"/>
          <w:sz w:val="18"/>
        </w:rPr>
        <w:t>私は、この度の泉南市自転車用ヘルメット購入費補助金の申請をするにあたり、不正に補助金を受給しないことを誓約いたします。また、万一違反した場合は、不正に受給した補助金の全部又は一部を指定された期限までに、返還することを併せて誓約いたします。また、私及び使用者の住所等の調査に照会することに同意いたします。　　</w:t>
      </w:r>
    </w:p>
    <w:p>
      <w:pPr>
        <w:pStyle w:val="0"/>
        <w:rPr>
          <w:rFonts w:hint="default"/>
          <w:sz w:val="18"/>
        </w:rPr>
      </w:pPr>
    </w:p>
    <w:p>
      <w:pPr>
        <w:pStyle w:val="0"/>
        <w:ind w:firstLine="5040" w:firstLineChars="2400"/>
        <w:rPr>
          <w:rFonts w:hint="default"/>
        </w:rPr>
      </w:pPr>
      <w:r>
        <w:rPr>
          <w:rFonts w:hint="eastAsia"/>
        </w:rPr>
        <w:t>氏名　　　　　　　　　　　　　　　（自署）</w:t>
      </w:r>
    </w:p>
    <w:p>
      <w:pPr>
        <w:pStyle w:val="0"/>
        <w:rPr>
          <w:rFonts w:hint="default"/>
          <w:sz w:val="18"/>
        </w:rPr>
      </w:pPr>
      <w:r>
        <w:rPr>
          <w:rFonts w:hint="default"/>
        </w:rPr>
        <mc:AlternateContent>
          <mc:Choice Requires="wps">
            <w:drawing>
              <wp:anchor distT="0" distB="0" distL="114300" distR="114300" simplePos="0" relativeHeight="2" behindDoc="0" locked="0" layoutInCell="1" hidden="0" allowOverlap="1">
                <wp:simplePos x="0" y="0"/>
                <wp:positionH relativeFrom="margin">
                  <wp:posOffset>18415</wp:posOffset>
                </wp:positionH>
                <wp:positionV relativeFrom="paragraph">
                  <wp:posOffset>130175</wp:posOffset>
                </wp:positionV>
                <wp:extent cx="6672580" cy="9582150"/>
                <wp:effectExtent l="635" t="635" r="29845" b="10795"/>
                <wp:wrapNone/>
                <wp:docPr id="1026" name="テキスト ボックス 47"/>
                <a:graphic xmlns:a="http://schemas.openxmlformats.org/drawingml/2006/main">
                  <a:graphicData uri="http://schemas.microsoft.com/office/word/2010/wordprocessingShape">
                    <wps:wsp>
                      <wps:cNvPr id="1026" name="テキスト ボックス 47"/>
                      <wps:cNvSpPr txBox="1"/>
                      <wps:spPr>
                        <a:xfrm>
                          <a:off x="0" y="0"/>
                          <a:ext cx="6672580" cy="9582150"/>
                        </a:xfrm>
                        <a:prstGeom prst="rect">
                          <a:avLst/>
                        </a:prstGeom>
                        <a:solidFill>
                          <a:sysClr val="window" lastClr="FFFFFF"/>
                        </a:solidFill>
                        <a:ln w="19050">
                          <a:solidFill>
                            <a:prstClr val="black"/>
                          </a:solidFill>
                        </a:ln>
                      </wps:spPr>
                      <wps:txbx>
                        <w:txbxContent>
                          <w:p>
                            <w:pPr>
                              <w:pStyle w:val="0"/>
                              <w:jc w:val="center"/>
                              <w:rPr>
                                <w:rFonts w:hint="default" w:ascii="ＭＳ 明朝" w:hAnsi="ＭＳ 明朝"/>
                                <w:sz w:val="40"/>
                              </w:rPr>
                            </w:pPr>
                            <w:r>
                              <w:rPr>
                                <w:rFonts w:hint="eastAsia" w:ascii="ＭＳ 明朝" w:hAnsi="ＭＳ 明朝"/>
                                <w:sz w:val="40"/>
                              </w:rPr>
                              <w:t>添付書類台紙</w:t>
                            </w:r>
                          </w:p>
                          <w:p>
                            <w:pPr>
                              <w:pStyle w:val="0"/>
                              <w:rPr>
                                <w:rFonts w:hint="default" w:ascii="ＭＳ 明朝" w:hAnsi="ＭＳ 明朝"/>
                              </w:rPr>
                            </w:pPr>
                          </w:p>
                          <w:p>
                            <w:pPr>
                              <w:pStyle w:val="19"/>
                              <w:ind w:left="360" w:leftChars="0"/>
                              <w:rPr>
                                <w:rFonts w:hint="default"/>
                              </w:rPr>
                            </w:pPr>
                            <w:r>
                              <w:rPr>
                                <w:rFonts w:hint="eastAsia"/>
                                <w:sz w:val="28"/>
                              </w:rPr>
                              <w:t>◎領収書等</w:t>
                            </w:r>
                            <w:r>
                              <w:rPr>
                                <w:rFonts w:hint="default"/>
                                <w:sz w:val="28"/>
                              </w:rPr>
                              <w:t>の</w:t>
                            </w:r>
                            <w:r>
                              <w:rPr>
                                <w:rFonts w:hint="eastAsia"/>
                                <w:sz w:val="28"/>
                              </w:rPr>
                              <w:t>写し　</w:t>
                            </w:r>
                          </w:p>
                          <w:p>
                            <w:pPr>
                              <w:pStyle w:val="19"/>
                              <w:ind w:left="360" w:leftChars="0"/>
                              <w:rPr>
                                <w:rFonts w:hint="default"/>
                                <w:sz w:val="20"/>
                              </w:rPr>
                            </w:pPr>
                            <w:r>
                              <w:rPr>
                                <w:rFonts w:hint="default"/>
                              </w:rPr>
                              <w:t xml:space="preserve"> </w:t>
                            </w:r>
                            <w:r>
                              <w:rPr>
                                <w:rFonts w:hint="eastAsia"/>
                                <w:sz w:val="20"/>
                              </w:rPr>
                              <w:t>（</w:t>
                            </w:r>
                            <w:r>
                              <w:rPr>
                                <w:rFonts w:hint="default"/>
                                <w:sz w:val="20"/>
                              </w:rPr>
                              <w:t>宛名</w:t>
                            </w:r>
                            <w:r>
                              <w:rPr>
                                <w:rFonts w:hint="eastAsia"/>
                                <w:sz w:val="20"/>
                              </w:rPr>
                              <w:t>、日付、金額、但し書き［商品名］、発行者）が記載されているもの</w:t>
                            </w: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sz w:val="28"/>
                              </w:rPr>
                            </w:pPr>
                            <w:r>
                              <w:rPr>
                                <w:rFonts w:hint="eastAsia"/>
                                <w:sz w:val="28"/>
                              </w:rPr>
                              <w:t>◎安全基準適合認証等確認できるものの写し</w:t>
                            </w:r>
                          </w:p>
                          <w:p>
                            <w:pPr>
                              <w:pStyle w:val="19"/>
                              <w:ind w:left="360" w:leftChars="0" w:firstLine="100" w:firstLineChars="50"/>
                              <w:rPr>
                                <w:rFonts w:hint="default"/>
                                <w:sz w:val="20"/>
                              </w:rPr>
                            </w:pPr>
                            <w:r>
                              <w:rPr>
                                <w:rFonts w:hint="eastAsia"/>
                                <w:sz w:val="20"/>
                              </w:rPr>
                              <w:t>（保証書等、マークが写ったヘルメットの写真、現物持参の場合不要）</w:t>
                            </w:r>
                          </w:p>
                          <w:p>
                            <w:pPr>
                              <w:pStyle w:val="19"/>
                              <w:ind w:left="360" w:leftChars="0"/>
                              <w:rPr>
                                <w:rFonts w:hint="default"/>
                              </w:rPr>
                            </w:pPr>
                          </w:p>
                          <w:p>
                            <w:pPr>
                              <w:pStyle w:val="19"/>
                              <w:ind w:left="360" w:leftChars="0"/>
                              <w:rPr>
                                <w:rFonts w:hint="default"/>
                              </w:rPr>
                            </w:pPr>
                          </w:p>
                          <w:p>
                            <w:pPr>
                              <w:pStyle w:val="19"/>
                              <w:ind w:left="360" w:leftChars="0"/>
                              <w:rPr>
                                <w:rFonts w:hint="default"/>
                              </w:rPr>
                            </w:pPr>
                            <w:bookmarkStart w:id="0" w:name="_GoBack"/>
                            <w:bookmarkEnd w:id="0"/>
                          </w:p>
                          <w:p>
                            <w:pPr>
                              <w:pStyle w:val="19"/>
                              <w:ind w:left="360" w:leftChars="0"/>
                              <w:rPr>
                                <w:rFonts w:hint="default"/>
                              </w:rPr>
                            </w:pPr>
                          </w:p>
                          <w:p>
                            <w:pPr>
                              <w:pStyle w:val="19"/>
                              <w:ind w:left="360" w:leftChars="0"/>
                              <w:rPr>
                                <w:rFonts w:hint="default"/>
                              </w:rPr>
                            </w:pPr>
                          </w:p>
                          <w:p>
                            <w:pPr>
                              <w:pStyle w:val="19"/>
                              <w:ind w:left="360" w:leftChars="0"/>
                              <w:rPr>
                                <w:rFonts w:hint="default"/>
                                <w:sz w:val="28"/>
                              </w:rPr>
                            </w:pPr>
                            <w:r>
                              <w:rPr>
                                <w:rFonts w:hint="eastAsia"/>
                                <w:sz w:val="28"/>
                              </w:rPr>
                              <w:t>◎ヘルメットの写真</w:t>
                            </w:r>
                          </w:p>
                          <w:p>
                            <w:pPr>
                              <w:pStyle w:val="19"/>
                              <w:ind w:left="0" w:leftChars="0" w:firstLine="400" w:firstLineChars="200"/>
                              <w:rPr>
                                <w:rFonts w:hint="default"/>
                                <w:sz w:val="20"/>
                              </w:rPr>
                            </w:pPr>
                            <w:r>
                              <w:rPr>
                                <w:rFonts w:hint="eastAsia"/>
                                <w:sz w:val="20"/>
                              </w:rPr>
                              <w:t>（現物持参の場合不要）</w:t>
                            </w:r>
                          </w:p>
                          <w:p>
                            <w:pPr>
                              <w:pStyle w:val="19"/>
                              <w:ind w:left="360" w:leftChars="0"/>
                              <w:rPr>
                                <w:rFonts w:hint="default"/>
                                <w:sz w:val="18"/>
                              </w:rPr>
                            </w:pPr>
                          </w:p>
                          <w:p>
                            <w:pPr>
                              <w:pStyle w:val="19"/>
                              <w:ind w:left="360" w:leftChars="0"/>
                              <w:rPr>
                                <w:rFonts w:hint="default"/>
                                <w:sz w:val="18"/>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color w:val="auto"/>
                                <w:sz w:val="28"/>
                                <w:u w:val="single" w:color="auto"/>
                              </w:rPr>
                            </w:pPr>
                            <w:r>
                              <w:rPr>
                                <w:rFonts w:hint="eastAsia"/>
                                <w:color w:val="auto"/>
                                <w:sz w:val="28"/>
                              </w:rPr>
                              <w:t>◎住民票（</w:t>
                            </w:r>
                            <w:r>
                              <w:rPr>
                                <w:rFonts w:hint="default"/>
                                <w:color w:val="auto"/>
                                <w:sz w:val="28"/>
                              </w:rPr>
                              <w:t>世帯全員の記載）</w:t>
                            </w:r>
                            <w:r>
                              <w:rPr>
                                <w:rFonts w:hint="eastAsia"/>
                                <w:color w:val="auto"/>
                                <w:sz w:val="28"/>
                              </w:rPr>
                              <w:t>　</w:t>
                            </w:r>
                            <w:r>
                              <w:rPr>
                                <w:rFonts w:hint="eastAsia"/>
                                <w:color w:val="auto"/>
                                <w:sz w:val="28"/>
                                <w:u w:val="single" w:color="auto"/>
                              </w:rPr>
                              <w:t>※同意した場合不要</w:t>
                            </w: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rPr>
                            </w:pPr>
                            <w:r>
                              <w:rPr>
                                <w:rFonts w:hint="eastAsia"/>
                                <w:color w:val="auto"/>
                                <w:sz w:val="28"/>
                              </w:rPr>
                              <w:t>◎代理申請の場合：代理申請誓約書（同一住所でない場合は別途確認書類要）</w:t>
                            </w:r>
                          </w:p>
                          <w:p>
                            <w:pPr>
                              <w:pStyle w:val="19"/>
                              <w:ind w:left="360" w:leftChars="0"/>
                              <w:rPr>
                                <w:rFonts w:hint="default"/>
                              </w:rPr>
                            </w:pPr>
                          </w:p>
                          <w:p>
                            <w:pPr>
                              <w:pStyle w:val="19"/>
                              <w:ind w:left="360" w:leftChars="0"/>
                              <w:rPr>
                                <w:rFonts w:hint="default"/>
                              </w:rPr>
                            </w:pPr>
                          </w:p>
                          <w:p>
                            <w:pPr>
                              <w:pStyle w:val="0"/>
                              <w:jc w:val="center"/>
                              <w:rPr>
                                <w:rFonts w:hint="default" w:ascii="ＭＳ ゴシック" w:hAnsi="ＭＳ ゴシック" w:eastAsia="ＭＳ ゴシック"/>
                                <w:sz w:val="40"/>
                              </w:rPr>
                            </w:pPr>
                          </w:p>
                          <w:p>
                            <w:pPr>
                              <w:pStyle w:val="0"/>
                              <w:jc w:val="center"/>
                              <w:rPr>
                                <w:rFonts w:hint="default" w:ascii="ＭＳ ゴシック" w:hAnsi="ＭＳ ゴシック" w:eastAsia="ＭＳ ゴシック"/>
                                <w:sz w:val="40"/>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7" style="z-index:2;height:754.5pt;mso-wrap-distance-left:9pt;width:525.4pt;mso-wrap-distance-top:0pt;mso-position-horizontal-relative:margin;position:absolute;margin-top:10.25pt;margin-left:1.45pt;mso-position-vertical-relative:text;mso-wrap-distance-bottom:0pt;mso-wrap-distance-right:9pt;v-text-anchor:top;" o:spid="_x0000_s1026" o:allowincell="t" o:allowoverlap="t" filled="t" fillcolor="#ffffff" stroked="t" strokecolor="#000000" strokeweight="1.5pt" o:spt="202" type="#_x0000_t202">
                <v:fill/>
                <v:stroke filltype="solid"/>
                <v:textbox style="layout-flow:horizontal;">
                  <w:txbxContent>
                    <w:p>
                      <w:pPr>
                        <w:pStyle w:val="0"/>
                        <w:jc w:val="center"/>
                        <w:rPr>
                          <w:rFonts w:hint="default" w:ascii="ＭＳ 明朝" w:hAnsi="ＭＳ 明朝"/>
                          <w:sz w:val="40"/>
                        </w:rPr>
                      </w:pPr>
                      <w:r>
                        <w:rPr>
                          <w:rFonts w:hint="eastAsia" w:ascii="ＭＳ 明朝" w:hAnsi="ＭＳ 明朝"/>
                          <w:sz w:val="40"/>
                        </w:rPr>
                        <w:t>添付書類台紙</w:t>
                      </w:r>
                    </w:p>
                    <w:p>
                      <w:pPr>
                        <w:pStyle w:val="0"/>
                        <w:rPr>
                          <w:rFonts w:hint="default" w:ascii="ＭＳ 明朝" w:hAnsi="ＭＳ 明朝"/>
                        </w:rPr>
                      </w:pPr>
                    </w:p>
                    <w:p>
                      <w:pPr>
                        <w:pStyle w:val="19"/>
                        <w:ind w:left="360" w:leftChars="0"/>
                        <w:rPr>
                          <w:rFonts w:hint="default"/>
                        </w:rPr>
                      </w:pPr>
                      <w:r>
                        <w:rPr>
                          <w:rFonts w:hint="eastAsia"/>
                          <w:sz w:val="28"/>
                        </w:rPr>
                        <w:t>◎領収書等</w:t>
                      </w:r>
                      <w:r>
                        <w:rPr>
                          <w:rFonts w:hint="default"/>
                          <w:sz w:val="28"/>
                        </w:rPr>
                        <w:t>の</w:t>
                      </w:r>
                      <w:r>
                        <w:rPr>
                          <w:rFonts w:hint="eastAsia"/>
                          <w:sz w:val="28"/>
                        </w:rPr>
                        <w:t>写し　</w:t>
                      </w:r>
                    </w:p>
                    <w:p>
                      <w:pPr>
                        <w:pStyle w:val="19"/>
                        <w:ind w:left="360" w:leftChars="0"/>
                        <w:rPr>
                          <w:rFonts w:hint="default"/>
                          <w:sz w:val="20"/>
                        </w:rPr>
                      </w:pPr>
                      <w:r>
                        <w:rPr>
                          <w:rFonts w:hint="default"/>
                        </w:rPr>
                        <w:t xml:space="preserve"> </w:t>
                      </w:r>
                      <w:r>
                        <w:rPr>
                          <w:rFonts w:hint="eastAsia"/>
                          <w:sz w:val="20"/>
                        </w:rPr>
                        <w:t>（</w:t>
                      </w:r>
                      <w:r>
                        <w:rPr>
                          <w:rFonts w:hint="default"/>
                          <w:sz w:val="20"/>
                        </w:rPr>
                        <w:t>宛名</w:t>
                      </w:r>
                      <w:r>
                        <w:rPr>
                          <w:rFonts w:hint="eastAsia"/>
                          <w:sz w:val="20"/>
                        </w:rPr>
                        <w:t>、日付、金額、但し書き［商品名］、発行者）が記載されているもの</w:t>
                      </w: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sz w:val="28"/>
                        </w:rPr>
                      </w:pPr>
                      <w:r>
                        <w:rPr>
                          <w:rFonts w:hint="eastAsia"/>
                          <w:sz w:val="28"/>
                        </w:rPr>
                        <w:t>◎安全基準適合認証等確認できるものの写し</w:t>
                      </w:r>
                    </w:p>
                    <w:p>
                      <w:pPr>
                        <w:pStyle w:val="19"/>
                        <w:ind w:left="360" w:leftChars="0" w:firstLine="100" w:firstLineChars="50"/>
                        <w:rPr>
                          <w:rFonts w:hint="default"/>
                          <w:sz w:val="20"/>
                        </w:rPr>
                      </w:pPr>
                      <w:r>
                        <w:rPr>
                          <w:rFonts w:hint="eastAsia"/>
                          <w:sz w:val="20"/>
                        </w:rPr>
                        <w:t>（保証書等、マークが写ったヘルメットの写真、現物持参の場合不要）</w:t>
                      </w:r>
                    </w:p>
                    <w:p>
                      <w:pPr>
                        <w:pStyle w:val="19"/>
                        <w:ind w:left="360" w:leftChars="0"/>
                        <w:rPr>
                          <w:rFonts w:hint="default"/>
                        </w:rPr>
                      </w:pPr>
                    </w:p>
                    <w:p>
                      <w:pPr>
                        <w:pStyle w:val="19"/>
                        <w:ind w:left="360" w:leftChars="0"/>
                        <w:rPr>
                          <w:rFonts w:hint="default"/>
                        </w:rPr>
                      </w:pPr>
                    </w:p>
                    <w:p>
                      <w:pPr>
                        <w:pStyle w:val="19"/>
                        <w:ind w:left="360" w:leftChars="0"/>
                        <w:rPr>
                          <w:rFonts w:hint="default"/>
                        </w:rPr>
                      </w:pPr>
                      <w:bookmarkStart w:id="1" w:name="_GoBack"/>
                      <w:bookmarkEnd w:id="1"/>
                    </w:p>
                    <w:p>
                      <w:pPr>
                        <w:pStyle w:val="19"/>
                        <w:ind w:left="360" w:leftChars="0"/>
                        <w:rPr>
                          <w:rFonts w:hint="default"/>
                        </w:rPr>
                      </w:pPr>
                    </w:p>
                    <w:p>
                      <w:pPr>
                        <w:pStyle w:val="19"/>
                        <w:ind w:left="360" w:leftChars="0"/>
                        <w:rPr>
                          <w:rFonts w:hint="default"/>
                        </w:rPr>
                      </w:pPr>
                    </w:p>
                    <w:p>
                      <w:pPr>
                        <w:pStyle w:val="19"/>
                        <w:ind w:left="360" w:leftChars="0"/>
                        <w:rPr>
                          <w:rFonts w:hint="default"/>
                          <w:sz w:val="28"/>
                        </w:rPr>
                      </w:pPr>
                      <w:r>
                        <w:rPr>
                          <w:rFonts w:hint="eastAsia"/>
                          <w:sz w:val="28"/>
                        </w:rPr>
                        <w:t>◎ヘルメットの写真</w:t>
                      </w:r>
                    </w:p>
                    <w:p>
                      <w:pPr>
                        <w:pStyle w:val="19"/>
                        <w:ind w:left="0" w:leftChars="0" w:firstLine="400" w:firstLineChars="200"/>
                        <w:rPr>
                          <w:rFonts w:hint="default"/>
                          <w:sz w:val="20"/>
                        </w:rPr>
                      </w:pPr>
                      <w:r>
                        <w:rPr>
                          <w:rFonts w:hint="eastAsia"/>
                          <w:sz w:val="20"/>
                        </w:rPr>
                        <w:t>（現物持参の場合不要）</w:t>
                      </w:r>
                    </w:p>
                    <w:p>
                      <w:pPr>
                        <w:pStyle w:val="19"/>
                        <w:ind w:left="360" w:leftChars="0"/>
                        <w:rPr>
                          <w:rFonts w:hint="default"/>
                          <w:sz w:val="18"/>
                        </w:rPr>
                      </w:pPr>
                    </w:p>
                    <w:p>
                      <w:pPr>
                        <w:pStyle w:val="19"/>
                        <w:ind w:left="360" w:leftChars="0"/>
                        <w:rPr>
                          <w:rFonts w:hint="default"/>
                          <w:sz w:val="18"/>
                        </w:rPr>
                      </w:pPr>
                    </w:p>
                    <w:p>
                      <w:pPr>
                        <w:pStyle w:val="19"/>
                        <w:ind w:left="360" w:leftChars="0"/>
                        <w:rPr>
                          <w:rFonts w:hint="default"/>
                        </w:rPr>
                      </w:pPr>
                    </w:p>
                    <w:p>
                      <w:pPr>
                        <w:pStyle w:val="19"/>
                        <w:ind w:left="360" w:leftChars="0"/>
                        <w:rPr>
                          <w:rFonts w:hint="default"/>
                        </w:rPr>
                      </w:pPr>
                    </w:p>
                    <w:p>
                      <w:pPr>
                        <w:pStyle w:val="19"/>
                        <w:ind w:left="360" w:leftChars="0"/>
                        <w:rPr>
                          <w:rFonts w:hint="default"/>
                        </w:rPr>
                      </w:pPr>
                    </w:p>
                    <w:p>
                      <w:pPr>
                        <w:pStyle w:val="19"/>
                        <w:ind w:left="360" w:leftChars="0"/>
                        <w:rPr>
                          <w:rFonts w:hint="default"/>
                          <w:color w:val="auto"/>
                          <w:sz w:val="28"/>
                          <w:u w:val="single" w:color="auto"/>
                        </w:rPr>
                      </w:pPr>
                      <w:r>
                        <w:rPr>
                          <w:rFonts w:hint="eastAsia"/>
                          <w:color w:val="auto"/>
                          <w:sz w:val="28"/>
                        </w:rPr>
                        <w:t>◎住民票（</w:t>
                      </w:r>
                      <w:r>
                        <w:rPr>
                          <w:rFonts w:hint="default"/>
                          <w:color w:val="auto"/>
                          <w:sz w:val="28"/>
                        </w:rPr>
                        <w:t>世帯全員の記載）</w:t>
                      </w:r>
                      <w:r>
                        <w:rPr>
                          <w:rFonts w:hint="eastAsia"/>
                          <w:color w:val="auto"/>
                          <w:sz w:val="28"/>
                        </w:rPr>
                        <w:t>　</w:t>
                      </w:r>
                      <w:r>
                        <w:rPr>
                          <w:rFonts w:hint="eastAsia"/>
                          <w:color w:val="auto"/>
                          <w:sz w:val="28"/>
                          <w:u w:val="single" w:color="auto"/>
                        </w:rPr>
                        <w:t>※同意した場合不要</w:t>
                      </w: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color w:val="auto"/>
                        </w:rPr>
                      </w:pPr>
                    </w:p>
                    <w:p>
                      <w:pPr>
                        <w:pStyle w:val="19"/>
                        <w:ind w:left="360" w:leftChars="0"/>
                        <w:rPr>
                          <w:rFonts w:hint="default"/>
                        </w:rPr>
                      </w:pPr>
                      <w:r>
                        <w:rPr>
                          <w:rFonts w:hint="eastAsia"/>
                          <w:color w:val="auto"/>
                          <w:sz w:val="28"/>
                        </w:rPr>
                        <w:t>◎代理申請の場合：代理申請誓約書（同一住所でない場合は別途確認書類要）</w:t>
                      </w:r>
                    </w:p>
                    <w:p>
                      <w:pPr>
                        <w:pStyle w:val="19"/>
                        <w:ind w:left="360" w:leftChars="0"/>
                        <w:rPr>
                          <w:rFonts w:hint="default"/>
                        </w:rPr>
                      </w:pPr>
                    </w:p>
                    <w:p>
                      <w:pPr>
                        <w:pStyle w:val="19"/>
                        <w:ind w:left="360" w:leftChars="0"/>
                        <w:rPr>
                          <w:rFonts w:hint="default"/>
                        </w:rPr>
                      </w:pPr>
                    </w:p>
                    <w:p>
                      <w:pPr>
                        <w:pStyle w:val="0"/>
                        <w:jc w:val="center"/>
                        <w:rPr>
                          <w:rFonts w:hint="default" w:ascii="ＭＳ ゴシック" w:hAnsi="ＭＳ ゴシック" w:eastAsia="ＭＳ ゴシック"/>
                          <w:sz w:val="40"/>
                        </w:rPr>
                      </w:pPr>
                    </w:p>
                    <w:p>
                      <w:pPr>
                        <w:pStyle w:val="0"/>
                        <w:jc w:val="center"/>
                        <w:rPr>
                          <w:rFonts w:hint="default" w:ascii="ＭＳ ゴシック" w:hAnsi="ＭＳ ゴシック" w:eastAsia="ＭＳ ゴシック"/>
                          <w:sz w:val="40"/>
                        </w:rPr>
                      </w:pPr>
                    </w:p>
                  </w:txbxContent>
                </v:textbox>
                <v:imagedata o:title=""/>
                <w10:wrap type="none" anchorx="margin" anchory="text"/>
              </v:shape>
            </w:pict>
          </mc:Fallback>
        </mc:AlternateContent>
      </w:r>
    </w:p>
    <w:p>
      <w:pPr>
        <w:pStyle w:val="0"/>
        <w:ind w:firstLine="5040" w:firstLineChars="2400"/>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ind w:left="210" w:leftChars="100"/>
        <w:jc w:val="left"/>
        <w:rPr>
          <w:rFonts w:hint="default"/>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sectPr>
      <w:pgSz w:w="11906" w:h="16838"/>
      <w:pgMar w:top="567" w:right="720" w:bottom="567"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UD Digi Kyokasho N-R">
    <w:panose1 w:val="00000000000000000000"/>
    <w:charset w:val="0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画像のキャプション|1_"/>
    <w:basedOn w:val="10"/>
    <w:next w:val="15"/>
    <w:link w:val="16"/>
    <w:uiPriority w:val="0"/>
    <w:rPr>
      <w:rFonts w:ascii="UD Digi Kyokasho N-R" w:hAnsi="UD Digi Kyokasho N-R" w:eastAsia="UD Digi Kyokasho N-R"/>
      <w:b w:val="1"/>
      <w:sz w:val="22"/>
      <w:shd w:val="clear" w:color="auto" w:fill="FFFFFF"/>
    </w:rPr>
  </w:style>
  <w:style w:type="paragraph" w:styleId="16" w:customStyle="1">
    <w:name w:val="画像のキャプション|1"/>
    <w:basedOn w:val="0"/>
    <w:next w:val="16"/>
    <w:link w:val="15"/>
    <w:uiPriority w:val="0"/>
    <w:pPr>
      <w:shd w:val="clear" w:color="auto" w:fill="FFFFFF"/>
      <w:jc w:val="left"/>
    </w:pPr>
    <w:rPr>
      <w:rFonts w:ascii="UD Digi Kyokasho N-R" w:hAnsi="UD Digi Kyokasho N-R" w:eastAsia="UD Digi Kyokasho N-R"/>
      <w:b w:val="1"/>
      <w:sz w:val="22"/>
    </w:rPr>
  </w:style>
  <w:style w:type="paragraph" w:styleId="17">
    <w:name w:val="Date"/>
    <w:basedOn w:val="0"/>
    <w:next w:val="0"/>
    <w:link w:val="18"/>
    <w:uiPriority w:val="0"/>
  </w:style>
  <w:style w:type="character" w:styleId="18" w:customStyle="1">
    <w:name w:val="日付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2</Pages>
  <Words>5</Words>
  <Characters>807</Characters>
  <Application>JUST Note</Application>
  <Lines>249</Lines>
  <Paragraphs>50</Paragraphs>
  <CharactersWithSpaces>969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熊谷 匠0</dc:creator>
  <cp:lastModifiedBy>熊谷 匠0</cp:lastModifiedBy>
  <cp:lastPrinted>2025-05-01T05:52:00Z</cp:lastPrinted>
  <dcterms:created xsi:type="dcterms:W3CDTF">2023-12-04T04:38:00Z</dcterms:created>
  <dcterms:modified xsi:type="dcterms:W3CDTF">2026-03-02T07:08:31Z</dcterms:modified>
  <cp:revision>34</cp:revision>
</cp:coreProperties>
</file>