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69" w:rsidRDefault="00291769" w:rsidP="00E04145">
      <w:pPr>
        <w:pStyle w:val="Default"/>
        <w:snapToGrid w:val="0"/>
        <w:spacing w:line="160" w:lineRule="atLeast"/>
        <w:contextualSpacing/>
        <w:jc w:val="center"/>
        <w:rPr>
          <w:rFonts w:hAnsi="ＭＳ 明朝"/>
        </w:rPr>
      </w:pPr>
    </w:p>
    <w:p w:rsidR="00E04145" w:rsidRDefault="00E04145" w:rsidP="00E04145">
      <w:pPr>
        <w:pStyle w:val="Default"/>
        <w:snapToGrid w:val="0"/>
        <w:spacing w:line="160" w:lineRule="atLeast"/>
        <w:contextualSpacing/>
        <w:jc w:val="center"/>
        <w:rPr>
          <w:rFonts w:hAnsi="ＭＳ 明朝"/>
        </w:rPr>
      </w:pPr>
      <w:r w:rsidRPr="00E04145">
        <w:rPr>
          <w:rFonts w:hAnsi="ＭＳ 明朝"/>
        </w:rPr>
        <w:t>空き</w:t>
      </w:r>
      <w:r w:rsidR="001F4D4A">
        <w:rPr>
          <w:rFonts w:hAnsi="ＭＳ 明朝" w:hint="eastAsia"/>
        </w:rPr>
        <w:t>店舗等</w:t>
      </w:r>
      <w:r w:rsidRPr="00E04145">
        <w:rPr>
          <w:rFonts w:hAnsi="ＭＳ 明朝"/>
        </w:rPr>
        <w:t>の権利等に関する誓約</w:t>
      </w:r>
    </w:p>
    <w:p w:rsidR="00E04145" w:rsidRDefault="00E04145" w:rsidP="00E04145">
      <w:pPr>
        <w:pStyle w:val="Default"/>
        <w:snapToGrid w:val="0"/>
        <w:spacing w:line="160" w:lineRule="atLeast"/>
        <w:contextualSpacing/>
        <w:rPr>
          <w:rFonts w:hAnsi="ＭＳ 明朝"/>
        </w:rPr>
      </w:pPr>
    </w:p>
    <w:p w:rsidR="00E04145" w:rsidRDefault="00E04145" w:rsidP="00291769">
      <w:pPr>
        <w:pStyle w:val="CM9"/>
        <w:snapToGrid w:val="0"/>
        <w:spacing w:after="0" w:line="276" w:lineRule="auto"/>
        <w:ind w:firstLine="210"/>
        <w:contextualSpacing/>
        <w:rPr>
          <w:rFonts w:hAnsi="ＭＳ 明朝"/>
          <w:szCs w:val="21"/>
        </w:rPr>
      </w:pPr>
      <w:r w:rsidRPr="00E04145">
        <w:rPr>
          <w:rFonts w:hAnsi="ＭＳ 明朝"/>
          <w:szCs w:val="21"/>
        </w:rPr>
        <w:t>この度</w:t>
      </w:r>
      <w:r>
        <w:rPr>
          <w:rFonts w:hAnsi="ＭＳ 明朝" w:hint="eastAsia"/>
          <w:szCs w:val="21"/>
        </w:rPr>
        <w:t>、</w:t>
      </w:r>
      <w:r w:rsidR="006F208E">
        <w:rPr>
          <w:rFonts w:hAnsi="ＭＳ 明朝" w:hint="eastAsia"/>
          <w:szCs w:val="21"/>
        </w:rPr>
        <w:t>泉南市空き店舗等活用対策事業補助金交付要綱の規定により、</w:t>
      </w:r>
      <w:r w:rsidRPr="00E04145">
        <w:rPr>
          <w:rFonts w:hAnsi="ＭＳ 明朝"/>
          <w:szCs w:val="21"/>
        </w:rPr>
        <w:t>改修をしようとする空</w:t>
      </w:r>
      <w:r>
        <w:rPr>
          <w:rFonts w:hAnsi="ＭＳ 明朝" w:hint="eastAsia"/>
          <w:szCs w:val="21"/>
        </w:rPr>
        <w:t>き店舗</w:t>
      </w:r>
      <w:r w:rsidR="00A869A6">
        <w:rPr>
          <w:rFonts w:hAnsi="ＭＳ 明朝" w:hint="eastAsia"/>
          <w:szCs w:val="21"/>
        </w:rPr>
        <w:t>等</w:t>
      </w:r>
      <w:r w:rsidRPr="00E04145">
        <w:rPr>
          <w:rFonts w:hAnsi="ＭＳ 明朝"/>
          <w:szCs w:val="21"/>
        </w:rPr>
        <w:t>について</w:t>
      </w:r>
      <w:r>
        <w:rPr>
          <w:rFonts w:hAnsi="ＭＳ 明朝" w:hint="eastAsia"/>
          <w:szCs w:val="21"/>
        </w:rPr>
        <w:t>、</w:t>
      </w:r>
      <w:r w:rsidRPr="00E04145">
        <w:rPr>
          <w:rFonts w:hAnsi="ＭＳ 明朝"/>
          <w:szCs w:val="21"/>
        </w:rPr>
        <w:t>所有権は次のとおりとなっています。</w:t>
      </w:r>
    </w:p>
    <w:p w:rsidR="002450EC" w:rsidRDefault="00E04145" w:rsidP="00E04145">
      <w:pPr>
        <w:pStyle w:val="CM9"/>
        <w:snapToGrid w:val="0"/>
        <w:spacing w:before="100" w:beforeAutospacing="1" w:after="0" w:line="276" w:lineRule="auto"/>
        <w:ind w:firstLine="210"/>
        <w:contextualSpacing/>
        <w:rPr>
          <w:rFonts w:hAnsi="ＭＳ 明朝"/>
          <w:szCs w:val="21"/>
        </w:rPr>
      </w:pPr>
      <w:r w:rsidRPr="00E04145">
        <w:rPr>
          <w:rFonts w:hAnsi="ＭＳ 明朝"/>
          <w:szCs w:val="21"/>
        </w:rPr>
        <w:t>万が一</w:t>
      </w:r>
      <w:r>
        <w:rPr>
          <w:rFonts w:hAnsi="ＭＳ 明朝" w:hint="eastAsia"/>
          <w:szCs w:val="21"/>
        </w:rPr>
        <w:t>、</w:t>
      </w:r>
      <w:r w:rsidRPr="00E04145">
        <w:rPr>
          <w:rFonts w:hAnsi="ＭＳ 明朝"/>
          <w:szCs w:val="21"/>
        </w:rPr>
        <w:t>権利関係のトラブルが生じた場合は</w:t>
      </w:r>
      <w:r>
        <w:rPr>
          <w:rFonts w:hAnsi="ＭＳ 明朝" w:hint="eastAsia"/>
          <w:szCs w:val="21"/>
        </w:rPr>
        <w:t>、</w:t>
      </w:r>
      <w:r w:rsidRPr="00E04145">
        <w:rPr>
          <w:rFonts w:hAnsi="ＭＳ 明朝"/>
          <w:szCs w:val="21"/>
        </w:rPr>
        <w:t>所有者で対処し</w:t>
      </w:r>
      <w:r>
        <w:rPr>
          <w:rFonts w:hAnsi="ＭＳ 明朝" w:hint="eastAsia"/>
          <w:szCs w:val="21"/>
        </w:rPr>
        <w:t>、泉南市</w:t>
      </w:r>
      <w:r w:rsidRPr="00E04145">
        <w:rPr>
          <w:rFonts w:hAnsi="ＭＳ 明朝"/>
          <w:szCs w:val="21"/>
        </w:rPr>
        <w:t>には迷惑をかけないことを誓約します。</w:t>
      </w:r>
    </w:p>
    <w:p w:rsidR="00E04145" w:rsidRDefault="00E04145" w:rsidP="00E04145">
      <w:pPr>
        <w:pStyle w:val="Default"/>
      </w:pPr>
    </w:p>
    <w:p w:rsidR="00E04145" w:rsidRDefault="002450EC" w:rsidP="00E04145">
      <w:pPr>
        <w:pStyle w:val="a4"/>
      </w:pPr>
      <w:r w:rsidRPr="00241685">
        <w:rPr>
          <w:rFonts w:hint="eastAsia"/>
        </w:rPr>
        <w:t>記</w:t>
      </w:r>
      <w:r w:rsidRPr="00241685">
        <w:t xml:space="preserve"> </w:t>
      </w:r>
    </w:p>
    <w:p w:rsidR="00E04145" w:rsidRPr="00E04145" w:rsidRDefault="00E04145" w:rsidP="00E041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4354"/>
      </w:tblGrid>
      <w:tr w:rsidR="00E04145" w:rsidTr="00291769">
        <w:trPr>
          <w:trHeight w:val="510"/>
        </w:trPr>
        <w:tc>
          <w:tcPr>
            <w:tcW w:w="5382" w:type="dxa"/>
            <w:vAlign w:val="center"/>
          </w:tcPr>
          <w:p w:rsidR="00E04145" w:rsidRPr="00291769" w:rsidRDefault="00E04145" w:rsidP="00E04145">
            <w:pPr>
              <w:pStyle w:val="Default"/>
              <w:jc w:val="both"/>
              <w:rPr>
                <w:rFonts w:hAnsi="ＭＳ 明朝"/>
                <w:sz w:val="21"/>
              </w:rPr>
            </w:pPr>
            <w:r w:rsidRPr="00291769">
              <w:rPr>
                <w:rFonts w:hAnsi="ＭＳ 明朝" w:hint="eastAsia"/>
                <w:sz w:val="21"/>
              </w:rPr>
              <w:t>（１）空き店舗・空家所在地</w:t>
            </w:r>
          </w:p>
        </w:tc>
        <w:tc>
          <w:tcPr>
            <w:tcW w:w="4354" w:type="dxa"/>
            <w:vAlign w:val="center"/>
          </w:tcPr>
          <w:p w:rsidR="00E04145" w:rsidRDefault="00E04145" w:rsidP="00291769">
            <w:pPr>
              <w:pStyle w:val="Default"/>
              <w:jc w:val="both"/>
              <w:rPr>
                <w:rFonts w:hAnsi="ＭＳ 明朝"/>
              </w:rPr>
            </w:pPr>
          </w:p>
        </w:tc>
      </w:tr>
      <w:tr w:rsidR="00E04145" w:rsidTr="00291769">
        <w:trPr>
          <w:trHeight w:val="510"/>
        </w:trPr>
        <w:tc>
          <w:tcPr>
            <w:tcW w:w="5382" w:type="dxa"/>
            <w:vAlign w:val="center"/>
          </w:tcPr>
          <w:p w:rsidR="00E04145" w:rsidRPr="00291769" w:rsidRDefault="00E04145" w:rsidP="00E04145">
            <w:pPr>
              <w:pStyle w:val="Default"/>
              <w:jc w:val="both"/>
              <w:rPr>
                <w:rFonts w:hAnsi="ＭＳ 明朝"/>
                <w:sz w:val="21"/>
              </w:rPr>
            </w:pPr>
            <w:r w:rsidRPr="00291769">
              <w:rPr>
                <w:rFonts w:hAnsi="ＭＳ 明朝" w:hint="eastAsia"/>
                <w:sz w:val="21"/>
              </w:rPr>
              <w:t>（２）空き店舗・空家所有者</w:t>
            </w:r>
            <w:r w:rsidR="00291769" w:rsidRPr="00291769">
              <w:rPr>
                <w:sz w:val="21"/>
              </w:rPr>
              <w:t>（賃貸借契約等の当事者）</w:t>
            </w:r>
          </w:p>
        </w:tc>
        <w:tc>
          <w:tcPr>
            <w:tcW w:w="4354" w:type="dxa"/>
            <w:vAlign w:val="center"/>
          </w:tcPr>
          <w:p w:rsidR="00E04145" w:rsidRDefault="00E04145" w:rsidP="00291769">
            <w:pPr>
              <w:pStyle w:val="Default"/>
              <w:jc w:val="both"/>
              <w:rPr>
                <w:rFonts w:hAnsi="ＭＳ 明朝"/>
              </w:rPr>
            </w:pPr>
          </w:p>
        </w:tc>
      </w:tr>
      <w:tr w:rsidR="00E04145" w:rsidTr="00291769">
        <w:trPr>
          <w:trHeight w:val="510"/>
        </w:trPr>
        <w:tc>
          <w:tcPr>
            <w:tcW w:w="5382" w:type="dxa"/>
            <w:vAlign w:val="center"/>
          </w:tcPr>
          <w:p w:rsidR="00E04145" w:rsidRPr="00291769" w:rsidRDefault="00291769" w:rsidP="00E04145">
            <w:pPr>
              <w:pStyle w:val="Default"/>
              <w:jc w:val="both"/>
              <w:rPr>
                <w:rFonts w:hAnsi="ＭＳ 明朝"/>
                <w:sz w:val="21"/>
              </w:rPr>
            </w:pPr>
            <w:r w:rsidRPr="00291769">
              <w:rPr>
                <w:rFonts w:hAnsi="ＭＳ 明朝" w:hint="eastAsia"/>
                <w:sz w:val="21"/>
              </w:rPr>
              <w:t>（３）空き店舗・空家の登記上の所有者</w:t>
            </w:r>
          </w:p>
        </w:tc>
        <w:tc>
          <w:tcPr>
            <w:tcW w:w="4354" w:type="dxa"/>
            <w:vAlign w:val="center"/>
          </w:tcPr>
          <w:p w:rsidR="00E04145" w:rsidRDefault="00E04145" w:rsidP="00291769">
            <w:pPr>
              <w:pStyle w:val="Default"/>
              <w:jc w:val="both"/>
              <w:rPr>
                <w:rFonts w:hAnsi="ＭＳ 明朝"/>
              </w:rPr>
            </w:pPr>
          </w:p>
        </w:tc>
      </w:tr>
      <w:tr w:rsidR="00E04145" w:rsidTr="00291769">
        <w:trPr>
          <w:trHeight w:val="510"/>
        </w:trPr>
        <w:tc>
          <w:tcPr>
            <w:tcW w:w="5382" w:type="dxa"/>
            <w:vAlign w:val="center"/>
          </w:tcPr>
          <w:p w:rsidR="00E04145" w:rsidRPr="00291769" w:rsidRDefault="00291769" w:rsidP="00E04145">
            <w:pPr>
              <w:pStyle w:val="Default"/>
              <w:jc w:val="both"/>
              <w:rPr>
                <w:rFonts w:hAnsi="ＭＳ 明朝"/>
                <w:sz w:val="21"/>
              </w:rPr>
            </w:pPr>
            <w:r w:rsidRPr="00291769">
              <w:rPr>
                <w:rFonts w:hAnsi="ＭＳ 明朝" w:hint="eastAsia"/>
                <w:sz w:val="21"/>
              </w:rPr>
              <w:t>（４）</w:t>
            </w:r>
            <w:r>
              <w:rPr>
                <w:rFonts w:hAnsi="ＭＳ 明朝" w:hint="eastAsia"/>
                <w:sz w:val="21"/>
              </w:rPr>
              <w:t>（２）と（３）の関係</w:t>
            </w:r>
          </w:p>
        </w:tc>
        <w:tc>
          <w:tcPr>
            <w:tcW w:w="4354" w:type="dxa"/>
            <w:vAlign w:val="center"/>
          </w:tcPr>
          <w:p w:rsidR="00E04145" w:rsidRDefault="00E04145" w:rsidP="00291769">
            <w:pPr>
              <w:pStyle w:val="Default"/>
              <w:jc w:val="both"/>
              <w:rPr>
                <w:rFonts w:hAnsi="ＭＳ 明朝"/>
              </w:rPr>
            </w:pPr>
          </w:p>
        </w:tc>
      </w:tr>
    </w:tbl>
    <w:p w:rsidR="0003467D" w:rsidRDefault="0003467D" w:rsidP="0003467D">
      <w:pPr>
        <w:pStyle w:val="Default"/>
        <w:rPr>
          <w:rFonts w:hAnsi="ＭＳ 明朝"/>
        </w:rPr>
      </w:pPr>
    </w:p>
    <w:p w:rsidR="0078214C" w:rsidRDefault="0078214C" w:rsidP="0003467D">
      <w:pPr>
        <w:pStyle w:val="Default"/>
        <w:rPr>
          <w:rFonts w:hAnsi="ＭＳ 明朝"/>
        </w:rPr>
      </w:pPr>
    </w:p>
    <w:p w:rsidR="0078214C" w:rsidRDefault="0078214C" w:rsidP="0078214C">
      <w:pPr>
        <w:pStyle w:val="Default"/>
        <w:jc w:val="center"/>
        <w:rPr>
          <w:rFonts w:hAnsi="ＭＳ 明朝"/>
        </w:rPr>
      </w:pPr>
      <w:r>
        <w:rPr>
          <w:rFonts w:hAnsi="ＭＳ 明朝" w:hint="eastAsia"/>
        </w:rPr>
        <w:t>空き店舗等の改修に関する同意</w:t>
      </w:r>
    </w:p>
    <w:p w:rsidR="0078214C" w:rsidRDefault="0078214C" w:rsidP="0078214C">
      <w:pPr>
        <w:pStyle w:val="Default"/>
        <w:rPr>
          <w:rFonts w:hAnsi="ＭＳ 明朝"/>
        </w:rPr>
      </w:pPr>
    </w:p>
    <w:p w:rsidR="0078214C" w:rsidRDefault="0078214C" w:rsidP="0078214C">
      <w:pPr>
        <w:pStyle w:val="Defaul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78214C">
        <w:rPr>
          <w:rFonts w:hAnsi="ＭＳ 明朝"/>
        </w:rPr>
        <w:t>私が所有する</w:t>
      </w:r>
      <w:r>
        <w:rPr>
          <w:rFonts w:hAnsi="ＭＳ 明朝" w:hint="eastAsia"/>
        </w:rPr>
        <w:t>上記</w:t>
      </w:r>
      <w:r w:rsidRPr="0078214C">
        <w:rPr>
          <w:rFonts w:hAnsi="ＭＳ 明朝"/>
        </w:rPr>
        <w:t>の</w:t>
      </w:r>
      <w:r w:rsidRPr="0078214C">
        <w:rPr>
          <w:rFonts w:hAnsi="ＭＳ 明朝" w:hint="eastAsia"/>
        </w:rPr>
        <w:t>空き店舗等</w:t>
      </w:r>
      <w:r w:rsidRPr="0078214C">
        <w:rPr>
          <w:rFonts w:hAnsi="ＭＳ 明朝"/>
        </w:rPr>
        <w:t>について</w:t>
      </w:r>
      <w:r w:rsidRPr="0078214C">
        <w:rPr>
          <w:rFonts w:hAnsi="ＭＳ 明朝" w:hint="eastAsia"/>
        </w:rPr>
        <w:t>、泉南市空き店舗等活用対策事業補助金交付要綱</w:t>
      </w:r>
      <w:r w:rsidRPr="0078214C">
        <w:rPr>
          <w:rFonts w:hAnsi="ＭＳ 明朝"/>
        </w:rPr>
        <w:t>の規定により</w:t>
      </w:r>
      <w:r w:rsidRPr="0078214C">
        <w:rPr>
          <w:rFonts w:hAnsi="ＭＳ 明朝" w:hint="eastAsia"/>
        </w:rPr>
        <w:t>、</w:t>
      </w:r>
      <w:r w:rsidRPr="0078214C">
        <w:rPr>
          <w:rFonts w:hAnsi="ＭＳ 明朝"/>
        </w:rPr>
        <w:t>改修することに同意します。</w:t>
      </w:r>
    </w:p>
    <w:p w:rsidR="0078214C" w:rsidRDefault="0078214C" w:rsidP="0078214C">
      <w:pPr>
        <w:pStyle w:val="Default"/>
        <w:rPr>
          <w:rFonts w:hAnsi="ＭＳ 明朝"/>
        </w:rPr>
      </w:pPr>
    </w:p>
    <w:p w:rsidR="0078214C" w:rsidRDefault="0078214C" w:rsidP="0078214C">
      <w:pPr>
        <w:pStyle w:val="Default"/>
        <w:rPr>
          <w:rFonts w:hAnsi="ＭＳ 明朝"/>
        </w:rPr>
      </w:pPr>
    </w:p>
    <w:p w:rsidR="00385FCB" w:rsidRDefault="00385FCB" w:rsidP="0078214C">
      <w:pPr>
        <w:pStyle w:val="Default"/>
        <w:rPr>
          <w:rFonts w:hAnsi="ＭＳ 明朝"/>
        </w:rPr>
      </w:pPr>
      <w:r>
        <w:rPr>
          <w:rFonts w:hAnsi="ＭＳ 明朝" w:hint="eastAsia"/>
        </w:rPr>
        <w:t xml:space="preserve">  　　　年　　　月　　　日</w:t>
      </w:r>
    </w:p>
    <w:p w:rsidR="00385FCB" w:rsidRDefault="00385FCB" w:rsidP="0078214C">
      <w:pPr>
        <w:pStyle w:val="Defaul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78214C" w:rsidRDefault="00385FCB" w:rsidP="00385FCB">
      <w:pPr>
        <w:pStyle w:val="Default"/>
        <w:ind w:firstLineChars="100" w:firstLine="240"/>
        <w:rPr>
          <w:rFonts w:hAnsi="ＭＳ 明朝"/>
        </w:rPr>
      </w:pPr>
      <w:r>
        <w:rPr>
          <w:rFonts w:hAnsi="ＭＳ 明朝" w:hint="eastAsia"/>
        </w:rPr>
        <w:t>泉南市長　様</w:t>
      </w:r>
      <w:r w:rsidR="0078214C">
        <w:rPr>
          <w:rFonts w:hAnsi="ＭＳ 明朝" w:hint="eastAsia"/>
        </w:rPr>
        <w:t xml:space="preserve">　</w:t>
      </w:r>
      <w:bookmarkStart w:id="0" w:name="_GoBack"/>
      <w:bookmarkEnd w:id="0"/>
      <w:r w:rsidR="0078214C">
        <w:rPr>
          <w:rFonts w:hAnsi="ＭＳ 明朝" w:hint="eastAsia"/>
        </w:rPr>
        <w:t>上記の事項について誓約及び同意します。</w:t>
      </w:r>
    </w:p>
    <w:p w:rsidR="00385FCB" w:rsidRDefault="00385FCB" w:rsidP="00385FCB">
      <w:pPr>
        <w:pStyle w:val="Default"/>
        <w:ind w:firstLineChars="100" w:firstLine="240"/>
        <w:rPr>
          <w:rFonts w:hAnsi="ＭＳ 明朝" w:hint="eastAsia"/>
        </w:rPr>
      </w:pPr>
    </w:p>
    <w:p w:rsidR="0078214C" w:rsidRDefault="0078214C" w:rsidP="00385FCB">
      <w:pPr>
        <w:pStyle w:val="CM11"/>
        <w:snapToGrid w:val="0"/>
        <w:spacing w:before="100" w:beforeAutospacing="1" w:after="100" w:afterAutospacing="1" w:line="480" w:lineRule="auto"/>
        <w:ind w:firstLineChars="1700" w:firstLine="4080"/>
        <w:contextualSpacing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【空き店舗等所有者】</w:t>
      </w:r>
    </w:p>
    <w:p w:rsidR="0078214C" w:rsidRDefault="0078214C" w:rsidP="00385FCB">
      <w:pPr>
        <w:pStyle w:val="CM11"/>
        <w:snapToGrid w:val="0"/>
        <w:spacing w:before="100" w:beforeAutospacing="1" w:after="100" w:afterAutospacing="1" w:line="480" w:lineRule="auto"/>
        <w:ind w:firstLineChars="1800" w:firstLine="4320"/>
        <w:contextualSpacing/>
        <w:rPr>
          <w:rFonts w:hAnsi="ＭＳ 明朝"/>
          <w:color w:val="000000"/>
        </w:rPr>
      </w:pPr>
      <w:r w:rsidRPr="00241685">
        <w:rPr>
          <w:rFonts w:hAnsi="ＭＳ 明朝" w:hint="eastAsia"/>
          <w:color w:val="000000"/>
        </w:rPr>
        <w:t>住所</w:t>
      </w:r>
      <w:r w:rsidRPr="0078214C">
        <w:rPr>
          <w:rFonts w:hAnsi="ＭＳ 明朝" w:hint="eastAsia"/>
          <w:color w:val="000000"/>
          <w:u w:val="single"/>
        </w:rPr>
        <w:t xml:space="preserve">　　　　　　　　　　　　　　　　</w:t>
      </w:r>
    </w:p>
    <w:p w:rsidR="0078214C" w:rsidRDefault="0078214C" w:rsidP="00385FCB">
      <w:pPr>
        <w:pStyle w:val="CM11"/>
        <w:snapToGrid w:val="0"/>
        <w:spacing w:before="100" w:beforeAutospacing="1" w:after="0"/>
        <w:ind w:firstLineChars="1800" w:firstLine="4320"/>
        <w:contextualSpacing/>
        <w:rPr>
          <w:rFonts w:hAnsi="ＭＳ 明朝"/>
          <w:color w:val="000000"/>
          <w:u w:val="single"/>
        </w:rPr>
      </w:pPr>
      <w:r w:rsidRPr="00241685">
        <w:rPr>
          <w:rFonts w:hAnsi="ＭＳ 明朝" w:hint="eastAsia"/>
          <w:color w:val="000000"/>
        </w:rPr>
        <w:t>氏名</w:t>
      </w:r>
      <w:r w:rsidR="00385FCB">
        <w:rPr>
          <w:rFonts w:hAnsi="ＭＳ 明朝" w:hint="eastAsia"/>
          <w:color w:val="000000"/>
          <w:u w:val="single"/>
        </w:rPr>
        <w:t xml:space="preserve">　　　　　　　　　　　　　　　㊞</w:t>
      </w:r>
    </w:p>
    <w:p w:rsidR="00385FCB" w:rsidRPr="00385FCB" w:rsidRDefault="00385FCB" w:rsidP="00385FCB">
      <w:pPr>
        <w:pStyle w:val="Default"/>
        <w:spacing w:after="240" w:line="276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　※自署の場合は押印不要</w:t>
      </w:r>
    </w:p>
    <w:p w:rsidR="0078214C" w:rsidRPr="0078214C" w:rsidRDefault="0078214C" w:rsidP="00385FCB">
      <w:pPr>
        <w:pStyle w:val="CM11"/>
        <w:snapToGrid w:val="0"/>
        <w:spacing w:after="0" w:line="480" w:lineRule="auto"/>
        <w:ind w:firstLineChars="1800" w:firstLine="4320"/>
        <w:contextualSpacing/>
        <w:rPr>
          <w:rFonts w:hAnsi="ＭＳ 明朝" w:hint="eastAsia"/>
          <w:color w:val="000000"/>
        </w:rPr>
      </w:pPr>
      <w:r w:rsidRPr="00241685">
        <w:rPr>
          <w:rFonts w:hAnsi="ＭＳ 明朝" w:hint="eastAsia"/>
        </w:rPr>
        <w:t>電話番号</w:t>
      </w:r>
      <w:r w:rsidR="00385FCB" w:rsidRPr="00385FCB">
        <w:rPr>
          <w:rFonts w:hAnsi="ＭＳ 明朝" w:hint="eastAsia"/>
          <w:u w:val="single"/>
        </w:rPr>
        <w:t xml:space="preserve">　　　　　　　　　　　　　　</w:t>
      </w:r>
    </w:p>
    <w:sectPr w:rsidR="0078214C" w:rsidRPr="0078214C" w:rsidSect="002450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FCB" w:rsidRDefault="00385FCB" w:rsidP="00DB41C2">
      <w:r>
        <w:separator/>
      </w:r>
    </w:p>
  </w:endnote>
  <w:endnote w:type="continuationSeparator" w:id="0">
    <w:p w:rsidR="00385FCB" w:rsidRDefault="00385FCB" w:rsidP="00DB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FCB" w:rsidRDefault="00385FCB" w:rsidP="00DB41C2">
      <w:r>
        <w:separator/>
      </w:r>
    </w:p>
  </w:footnote>
  <w:footnote w:type="continuationSeparator" w:id="0">
    <w:p w:rsidR="00385FCB" w:rsidRDefault="00385FCB" w:rsidP="00DB4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714AD"/>
    <w:multiLevelType w:val="hybridMultilevel"/>
    <w:tmpl w:val="61BE3392"/>
    <w:lvl w:ilvl="0" w:tplc="EA3C8C36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EC"/>
    <w:rsid w:val="0003467D"/>
    <w:rsid w:val="00044759"/>
    <w:rsid w:val="0005647C"/>
    <w:rsid w:val="00087EBC"/>
    <w:rsid w:val="00131342"/>
    <w:rsid w:val="001F4D4A"/>
    <w:rsid w:val="00241685"/>
    <w:rsid w:val="002450EC"/>
    <w:rsid w:val="002516A5"/>
    <w:rsid w:val="00291769"/>
    <w:rsid w:val="002C1859"/>
    <w:rsid w:val="003116A0"/>
    <w:rsid w:val="00384CA7"/>
    <w:rsid w:val="00385FCB"/>
    <w:rsid w:val="0038606F"/>
    <w:rsid w:val="003C5FA4"/>
    <w:rsid w:val="004379FA"/>
    <w:rsid w:val="0058123D"/>
    <w:rsid w:val="006667B4"/>
    <w:rsid w:val="006C5529"/>
    <w:rsid w:val="006F208E"/>
    <w:rsid w:val="0078214C"/>
    <w:rsid w:val="008B1095"/>
    <w:rsid w:val="00A16CB8"/>
    <w:rsid w:val="00A869A6"/>
    <w:rsid w:val="00AC2009"/>
    <w:rsid w:val="00B65B96"/>
    <w:rsid w:val="00B92B33"/>
    <w:rsid w:val="00BE724C"/>
    <w:rsid w:val="00C55F81"/>
    <w:rsid w:val="00D25126"/>
    <w:rsid w:val="00DB41C2"/>
    <w:rsid w:val="00E04145"/>
    <w:rsid w:val="00E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0F3B5A"/>
  <w15:chartTrackingRefBased/>
  <w15:docId w15:val="{BB6F0D9A-5F28-408D-883C-7235B889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E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450E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2450EC"/>
    <w:pPr>
      <w:spacing w:after="493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2450EC"/>
    <w:pPr>
      <w:spacing w:after="365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2450EC"/>
    <w:pPr>
      <w:spacing w:after="588"/>
    </w:pPr>
    <w:rPr>
      <w:color w:val="auto"/>
    </w:rPr>
  </w:style>
  <w:style w:type="table" w:styleId="a3">
    <w:name w:val="Table Grid"/>
    <w:basedOn w:val="a1"/>
    <w:uiPriority w:val="39"/>
    <w:rsid w:val="00384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3467D"/>
    <w:pPr>
      <w:jc w:val="center"/>
    </w:pPr>
    <w:rPr>
      <w:rFonts w:ascii="ＭＳ 明朝" w:cs="ＭＳ 明朝"/>
      <w:kern w:val="0"/>
    </w:rPr>
  </w:style>
  <w:style w:type="character" w:customStyle="1" w:styleId="a5">
    <w:name w:val="記 (文字)"/>
    <w:basedOn w:val="a0"/>
    <w:link w:val="a4"/>
    <w:uiPriority w:val="99"/>
    <w:rsid w:val="0003467D"/>
    <w:rPr>
      <w:rFonts w:ascii="ＭＳ 明朝" w:eastAsia="ＭＳ 明朝" w:hAnsi="Century" w:cs="ＭＳ 明朝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03467D"/>
    <w:pPr>
      <w:jc w:val="right"/>
    </w:pPr>
    <w:rPr>
      <w:rFonts w:ascii="ＭＳ 明朝" w:cs="ＭＳ 明朝"/>
      <w:kern w:val="0"/>
    </w:rPr>
  </w:style>
  <w:style w:type="character" w:customStyle="1" w:styleId="a7">
    <w:name w:val="結語 (文字)"/>
    <w:basedOn w:val="a0"/>
    <w:link w:val="a6"/>
    <w:uiPriority w:val="99"/>
    <w:rsid w:val="0003467D"/>
    <w:rPr>
      <w:rFonts w:ascii="ＭＳ 明朝" w:eastAsia="ＭＳ 明朝" w:hAnsi="Century" w:cs="ＭＳ 明朝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DB41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41C2"/>
    <w:rPr>
      <w:rFonts w:ascii="Century" w:eastAsia="ＭＳ 明朝" w:hAnsi="Century" w:cs="Century"/>
      <w:szCs w:val="21"/>
    </w:rPr>
  </w:style>
  <w:style w:type="paragraph" w:styleId="aa">
    <w:name w:val="footer"/>
    <w:basedOn w:val="a"/>
    <w:link w:val="ab"/>
    <w:uiPriority w:val="99"/>
    <w:unhideWhenUsed/>
    <w:rsid w:val="00DB41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41C2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F3648-3260-42B5-80BD-563DF7E6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BA6A0BC6.dotm</Template>
  <TotalTime>243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臣雅</dc:creator>
  <cp:keywords/>
  <dc:description/>
  <cp:lastModifiedBy>羽場 隆弘</cp:lastModifiedBy>
  <cp:revision>21</cp:revision>
  <cp:lastPrinted>2024-03-12T10:42:00Z</cp:lastPrinted>
  <dcterms:created xsi:type="dcterms:W3CDTF">2023-10-18T01:37:00Z</dcterms:created>
  <dcterms:modified xsi:type="dcterms:W3CDTF">2024-03-12T10:45:00Z</dcterms:modified>
</cp:coreProperties>
</file>