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50172250" w:rsidR="00857934" w:rsidRPr="00D61DA4" w:rsidRDefault="00AE67A0" w:rsidP="00857934">
      <w:pPr>
        <w:rPr>
          <w:sz w:val="20"/>
          <w:szCs w:val="20"/>
        </w:rPr>
      </w:pPr>
      <w:r>
        <w:rPr>
          <w:rFonts w:hint="eastAsia"/>
          <w:sz w:val="20"/>
          <w:szCs w:val="20"/>
        </w:rPr>
        <w:t>泉南市長　様</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58122CBF">
                <wp:simplePos x="0" y="0"/>
                <wp:positionH relativeFrom="column">
                  <wp:posOffset>-219075</wp:posOffset>
                </wp:positionH>
                <wp:positionV relativeFrom="paragraph">
                  <wp:posOffset>158750</wp:posOffset>
                </wp:positionV>
                <wp:extent cx="5838825" cy="892810"/>
                <wp:effectExtent l="0" t="0" r="28575"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92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1142" id="正方形/長方形 1" o:spid="_x0000_s1026" style="position:absolute;left:0;text-align:left;margin-left:-17.25pt;margin-top:12.5pt;width:459.7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45B7570B" w:rsidR="00857934" w:rsidRPr="00D61DA4" w:rsidRDefault="00857934" w:rsidP="00857934">
      <w:pPr>
        <w:rPr>
          <w:sz w:val="20"/>
          <w:szCs w:val="20"/>
        </w:rPr>
      </w:pPr>
      <w:r w:rsidRPr="00D61DA4">
        <w:rPr>
          <w:rFonts w:hint="eastAsia"/>
          <w:sz w:val="20"/>
          <w:szCs w:val="20"/>
        </w:rPr>
        <w:t xml:space="preserve">　　　　　</w:t>
      </w:r>
      <w:r w:rsidR="00AE67A0">
        <w:rPr>
          <w:rFonts w:hint="eastAsia"/>
          <w:sz w:val="20"/>
          <w:szCs w:val="20"/>
        </w:rPr>
        <w:t xml:space="preserve">　　　　　　　　　　　　　　　　　　　　　　泉南市長　山本　優真　</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79AE3362" w14:textId="4C4B9059" w:rsidR="00AE1C02" w:rsidRDefault="00AE1C02" w:rsidP="00AE1C02">
      <w:pPr>
        <w:ind w:right="210"/>
        <w:jc w:val="right"/>
        <w:rPr>
          <w:sz w:val="20"/>
          <w:szCs w:val="20"/>
        </w:rPr>
      </w:pPr>
    </w:p>
    <w:p w14:paraId="09ED94EE" w14:textId="77777777" w:rsidR="00AE67A0" w:rsidRPr="00D61DA4" w:rsidRDefault="00AE67A0" w:rsidP="00AE1C02">
      <w:pPr>
        <w:ind w:right="210"/>
        <w:jc w:val="right"/>
        <w:rPr>
          <w:rFonts w:hint="eastAsia"/>
        </w:rPr>
      </w:pPr>
      <w:bookmarkStart w:id="0" w:name="_GoBack"/>
      <w:bookmarkEnd w:id="0"/>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27481"/>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AE67A0"/>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8D92-7AC9-488A-88E7-C9442BFB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屋成 明里</cp:lastModifiedBy>
  <cp:revision>2</cp:revision>
  <cp:lastPrinted>2024-03-27T05:59:00Z</cp:lastPrinted>
  <dcterms:created xsi:type="dcterms:W3CDTF">2024-03-27T06:02:00Z</dcterms:created>
  <dcterms:modified xsi:type="dcterms:W3CDTF">2024-03-27T06:02:00Z</dcterms:modified>
</cp:coreProperties>
</file>