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2"/>
        <w:gridCol w:w="1080"/>
        <w:gridCol w:w="898"/>
        <w:gridCol w:w="1982"/>
        <w:gridCol w:w="1080"/>
        <w:gridCol w:w="1997"/>
      </w:tblGrid>
      <w:tr w:rsidR="00FF5082" w:rsidRPr="00D863B9">
        <w:tblPrEx>
          <w:tblCellMar>
            <w:top w:w="0" w:type="dxa"/>
            <w:bottom w:w="0" w:type="dxa"/>
          </w:tblCellMar>
        </w:tblPrEx>
        <w:trPr>
          <w:trHeight w:hRule="exact" w:val="917"/>
          <w:jc w:val="center"/>
        </w:trPr>
        <w:tc>
          <w:tcPr>
            <w:tcW w:w="939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082" w:rsidRPr="00D863B9" w:rsidRDefault="00D863B9">
            <w:pPr>
              <w:pStyle w:val="12"/>
              <w:shd w:val="clear" w:color="auto" w:fill="auto"/>
              <w:rPr>
                <w:rFonts w:ascii="HGS教科書体" w:eastAsia="HGS教科書体" w:hint="eastAsia"/>
                <w:sz w:val="36"/>
                <w:szCs w:val="36"/>
              </w:rPr>
            </w:pPr>
            <w:r w:rsidRPr="00D863B9">
              <w:rPr>
                <w:rFonts w:ascii="HGS教科書体" w:eastAsia="HGS教科書体" w:hint="eastAsia"/>
                <w:b/>
                <w:bCs/>
                <w:sz w:val="36"/>
                <w:szCs w:val="36"/>
              </w:rPr>
              <w:t>葬祭費支給申請書</w:t>
            </w:r>
          </w:p>
        </w:tc>
      </w:tr>
      <w:tr w:rsidR="00FF5082" w:rsidRPr="00D863B9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082" w:rsidRPr="00D863B9" w:rsidRDefault="00D863B9">
            <w:pPr>
              <w:pStyle w:val="12"/>
              <w:shd w:val="clear" w:color="auto" w:fill="auto"/>
              <w:rPr>
                <w:rFonts w:ascii="HGS教科書体" w:eastAsia="HGS教科書体" w:hint="eastAsia"/>
              </w:rPr>
            </w:pPr>
            <w:r w:rsidRPr="00D863B9">
              <w:rPr>
                <w:rFonts w:ascii="HGS教科書体" w:eastAsia="HGS教科書体" w:hint="eastAsia"/>
              </w:rPr>
              <w:t>被保険者記号番号</w:t>
            </w:r>
          </w:p>
        </w:tc>
        <w:tc>
          <w:tcPr>
            <w:tcW w:w="59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082" w:rsidRPr="00D863B9" w:rsidRDefault="00D863B9">
            <w:pPr>
              <w:pStyle w:val="12"/>
              <w:shd w:val="clear" w:color="auto" w:fill="auto"/>
              <w:jc w:val="left"/>
              <w:rPr>
                <w:rFonts w:ascii="HGS教科書体" w:eastAsia="HGS教科書体" w:hint="eastAsia"/>
              </w:rPr>
            </w:pPr>
            <w:r w:rsidRPr="00D863B9">
              <w:rPr>
                <w:rFonts w:ascii="HGS教科書体" w:eastAsia="HGS教科書体" w:hint="eastAsia"/>
                <w:lang w:val="en-US" w:eastAsia="en-US" w:bidi="en-US"/>
              </w:rPr>
              <w:t xml:space="preserve">　　泉国</w:t>
            </w:r>
          </w:p>
        </w:tc>
      </w:tr>
      <w:tr w:rsidR="00FF5082" w:rsidRPr="00D863B9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082" w:rsidRPr="00D863B9" w:rsidRDefault="00D863B9">
            <w:pPr>
              <w:pStyle w:val="12"/>
              <w:shd w:val="clear" w:color="auto" w:fill="auto"/>
              <w:rPr>
                <w:rFonts w:ascii="HGS教科書体" w:eastAsia="HGS教科書体" w:hint="eastAsia"/>
              </w:rPr>
            </w:pPr>
            <w:r w:rsidRPr="00D863B9">
              <w:rPr>
                <w:rFonts w:ascii="HGS教科書体" w:eastAsia="HGS教科書体" w:hint="eastAsia"/>
              </w:rPr>
              <w:t>死亡者の氏名</w:t>
            </w:r>
          </w:p>
        </w:tc>
        <w:tc>
          <w:tcPr>
            <w:tcW w:w="59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082" w:rsidRPr="00D863B9" w:rsidRDefault="00FF5082">
            <w:pPr>
              <w:rPr>
                <w:rFonts w:ascii="HGS教科書体" w:eastAsia="HGS教科書体" w:hint="eastAsia"/>
                <w:sz w:val="10"/>
                <w:szCs w:val="10"/>
              </w:rPr>
            </w:pPr>
          </w:p>
        </w:tc>
      </w:tr>
      <w:tr w:rsidR="00FF5082" w:rsidRPr="00D863B9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082" w:rsidRPr="00D863B9" w:rsidRDefault="00D863B9">
            <w:pPr>
              <w:pStyle w:val="12"/>
              <w:shd w:val="clear" w:color="auto" w:fill="auto"/>
              <w:rPr>
                <w:rFonts w:ascii="HGS教科書体" w:eastAsia="HGS教科書体" w:hint="eastAsia"/>
              </w:rPr>
            </w:pPr>
            <w:r w:rsidRPr="00D863B9">
              <w:rPr>
                <w:rFonts w:ascii="HGS教科書体" w:eastAsia="HGS教科書体" w:hint="eastAsia"/>
              </w:rPr>
              <w:t>死亡年月日</w:t>
            </w:r>
          </w:p>
        </w:tc>
        <w:tc>
          <w:tcPr>
            <w:tcW w:w="59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082" w:rsidRPr="00D863B9" w:rsidRDefault="00D863B9">
            <w:pPr>
              <w:pStyle w:val="12"/>
              <w:shd w:val="clear" w:color="auto" w:fill="auto"/>
              <w:rPr>
                <w:rFonts w:ascii="HGS教科書体" w:eastAsia="HGS教科書体" w:hint="eastAsia"/>
              </w:rPr>
            </w:pPr>
            <w:r w:rsidRPr="00D863B9">
              <w:rPr>
                <w:rFonts w:ascii="HGS教科書体" w:eastAsia="HGS教科書体" w:hint="eastAsia"/>
                <w:lang w:val="en-US" w:eastAsia="en-US" w:bidi="en-US"/>
              </w:rPr>
              <w:t>年　 　　月　　 　日</w:t>
            </w:r>
          </w:p>
        </w:tc>
      </w:tr>
      <w:tr w:rsidR="00FF5082" w:rsidRPr="00D863B9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082" w:rsidRPr="00D863B9" w:rsidRDefault="00D863B9">
            <w:pPr>
              <w:pStyle w:val="12"/>
              <w:shd w:val="clear" w:color="auto" w:fill="auto"/>
              <w:rPr>
                <w:rFonts w:ascii="HGS教科書体" w:eastAsia="HGS教科書体" w:hint="eastAsia"/>
              </w:rPr>
            </w:pPr>
            <w:r w:rsidRPr="00D863B9">
              <w:rPr>
                <w:rFonts w:ascii="HGS教科書体" w:eastAsia="HGS教科書体" w:hint="eastAsia"/>
              </w:rPr>
              <w:t>葬祭年月日</w:t>
            </w:r>
          </w:p>
        </w:tc>
        <w:tc>
          <w:tcPr>
            <w:tcW w:w="59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082" w:rsidRPr="00D863B9" w:rsidRDefault="00D863B9">
            <w:pPr>
              <w:pStyle w:val="12"/>
              <w:shd w:val="clear" w:color="auto" w:fill="auto"/>
              <w:rPr>
                <w:rFonts w:ascii="HGS教科書体" w:eastAsia="HGS教科書体" w:hint="eastAsia"/>
              </w:rPr>
            </w:pPr>
            <w:r w:rsidRPr="00D863B9">
              <w:rPr>
                <w:rFonts w:ascii="HGS教科書体" w:eastAsia="HGS教科書体" w:hint="eastAsia"/>
                <w:lang w:val="en-US" w:eastAsia="en-US" w:bidi="en-US"/>
              </w:rPr>
              <w:t>年　　 　月　 　　日</w:t>
            </w:r>
          </w:p>
        </w:tc>
      </w:tr>
      <w:tr w:rsidR="00FF5082" w:rsidRPr="00D863B9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082" w:rsidRPr="00D863B9" w:rsidRDefault="00D863B9">
            <w:pPr>
              <w:pStyle w:val="12"/>
              <w:shd w:val="clear" w:color="auto" w:fill="auto"/>
              <w:rPr>
                <w:rFonts w:ascii="HGS教科書体" w:eastAsia="HGS教科書体" w:hint="eastAsia"/>
              </w:rPr>
            </w:pPr>
            <w:r w:rsidRPr="00D863B9">
              <w:rPr>
                <w:rFonts w:ascii="HGS教科書体" w:eastAsia="HGS教科書体" w:hint="eastAsia"/>
              </w:rPr>
              <w:t>金額</w:t>
            </w:r>
          </w:p>
        </w:tc>
        <w:tc>
          <w:tcPr>
            <w:tcW w:w="70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082" w:rsidRPr="00D863B9" w:rsidRDefault="00FF5082">
            <w:pPr>
              <w:rPr>
                <w:rFonts w:ascii="HGS教科書体" w:eastAsia="HGS教科書体" w:hint="eastAsia"/>
                <w:sz w:val="10"/>
                <w:szCs w:val="10"/>
              </w:rPr>
            </w:pPr>
          </w:p>
        </w:tc>
      </w:tr>
      <w:tr w:rsidR="00FF5082" w:rsidRPr="00D863B9">
        <w:tblPrEx>
          <w:tblCellMar>
            <w:top w:w="0" w:type="dxa"/>
            <w:bottom w:w="0" w:type="dxa"/>
          </w:tblCellMar>
        </w:tblPrEx>
        <w:trPr>
          <w:trHeight w:hRule="exact" w:val="1080"/>
          <w:jc w:val="center"/>
        </w:trPr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082" w:rsidRPr="00D863B9" w:rsidRDefault="00D863B9">
            <w:pPr>
              <w:pStyle w:val="12"/>
              <w:shd w:val="clear" w:color="auto" w:fill="auto"/>
              <w:rPr>
                <w:rFonts w:ascii="HGS教科書体" w:eastAsia="HGS教科書体" w:hint="eastAsia"/>
              </w:rPr>
            </w:pPr>
            <w:r w:rsidRPr="00D863B9">
              <w:rPr>
                <w:rFonts w:ascii="HGS教科書体" w:eastAsia="HGS教科書体" w:hint="eastAsia"/>
              </w:rPr>
              <w:t>振込先</w:t>
            </w:r>
          </w:p>
        </w:tc>
        <w:tc>
          <w:tcPr>
            <w:tcW w:w="70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082" w:rsidRPr="00D863B9" w:rsidRDefault="00D863B9">
            <w:pPr>
              <w:pStyle w:val="12"/>
              <w:shd w:val="clear" w:color="auto" w:fill="auto"/>
              <w:jc w:val="left"/>
              <w:rPr>
                <w:rFonts w:ascii="HGS教科書体" w:eastAsia="HGS教科書体" w:hint="eastAsia"/>
                <w:sz w:val="22"/>
                <w:szCs w:val="22"/>
              </w:rPr>
            </w:pPr>
            <w:r w:rsidRPr="00D863B9">
              <w:rPr>
                <w:rFonts w:ascii="HGS教科書体" w:eastAsia="HGS教科書体" w:hAnsi="Times New Roman" w:cs="Times New Roman" w:hint="eastAsia"/>
                <w:b/>
                <w:bCs/>
                <w:sz w:val="32"/>
                <w:szCs w:val="32"/>
              </w:rPr>
              <w:t>□</w:t>
            </w:r>
            <w:r w:rsidRPr="00D863B9">
              <w:rPr>
                <w:rFonts w:ascii="HGS教科書体" w:eastAsia="HGS教科書体" w:hint="eastAsia"/>
                <w:b/>
                <w:bCs/>
                <w:sz w:val="22"/>
                <w:szCs w:val="22"/>
              </w:rPr>
              <w:t>公金受取口座を利用する(</w:t>
            </w:r>
            <w:r w:rsidRPr="00D863B9">
              <w:rPr>
                <w:rFonts w:ascii="HGS教科書体" w:eastAsia="HGS教科書体" w:hint="eastAsia"/>
                <w:sz w:val="22"/>
                <w:szCs w:val="22"/>
              </w:rPr>
              <w:t>利用する者は口座情報の記入不要)</w:t>
            </w:r>
          </w:p>
          <w:p w:rsidR="00FF5082" w:rsidRPr="00D863B9" w:rsidRDefault="00D863B9">
            <w:pPr>
              <w:pStyle w:val="12"/>
              <w:shd w:val="clear" w:color="auto" w:fill="auto"/>
              <w:jc w:val="left"/>
              <w:rPr>
                <w:rFonts w:ascii="HGS教科書体" w:eastAsia="HGS教科書体" w:hint="eastAsia"/>
                <w:sz w:val="18"/>
                <w:szCs w:val="18"/>
              </w:rPr>
            </w:pPr>
            <w:r w:rsidRPr="00D863B9">
              <w:rPr>
                <w:rFonts w:ascii="HGS教科書体" w:eastAsia="HGS教科書体" w:hint="eastAsia"/>
                <w:sz w:val="18"/>
                <w:szCs w:val="18"/>
              </w:rPr>
              <w:t>公金受取口座を登録していない方は、マイナポータルから簡単に登録いただけます。</w:t>
            </w:r>
          </w:p>
          <w:p w:rsidR="00FF5082" w:rsidRPr="00D863B9" w:rsidRDefault="00D863B9">
            <w:pPr>
              <w:pStyle w:val="12"/>
              <w:shd w:val="clear" w:color="auto" w:fill="auto"/>
              <w:jc w:val="left"/>
              <w:rPr>
                <w:rFonts w:ascii="HGS教科書体" w:eastAsia="HGS教科書体" w:hint="eastAsia"/>
                <w:sz w:val="18"/>
                <w:szCs w:val="18"/>
              </w:rPr>
            </w:pPr>
            <w:r w:rsidRPr="00D863B9">
              <w:rPr>
                <w:rFonts w:ascii="HGS教科書体" w:eastAsia="HGS教科書体" w:hint="eastAsia"/>
                <w:sz w:val="18"/>
                <w:szCs w:val="18"/>
              </w:rPr>
              <w:t>通帳等の写しの提出が不要になります。</w:t>
            </w:r>
          </w:p>
        </w:tc>
      </w:tr>
      <w:tr w:rsidR="00FF5082" w:rsidRPr="00D863B9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23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F5082" w:rsidRPr="00D863B9" w:rsidRDefault="00FF5082">
            <w:pPr>
              <w:rPr>
                <w:rFonts w:ascii="HGS教科書体" w:eastAsia="HGS教科書体" w:hint="eastAsia"/>
                <w:lang w:eastAsia="ja-JP"/>
              </w:rPr>
            </w:pPr>
          </w:p>
        </w:tc>
        <w:tc>
          <w:tcPr>
            <w:tcW w:w="70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082" w:rsidRPr="00D863B9" w:rsidRDefault="00D863B9">
            <w:pPr>
              <w:pStyle w:val="12"/>
              <w:shd w:val="clear" w:color="auto" w:fill="auto"/>
              <w:jc w:val="left"/>
              <w:rPr>
                <w:rFonts w:ascii="HGS教科書体" w:eastAsia="HGS教科書体" w:hint="eastAsia"/>
              </w:rPr>
            </w:pPr>
            <w:r w:rsidRPr="00D863B9">
              <w:rPr>
                <w:rFonts w:ascii="HGS教科書体" w:eastAsia="HGS教科書体" w:hAnsi="Times New Roman" w:cs="Times New Roman" w:hint="eastAsia"/>
                <w:b/>
                <w:bCs/>
                <w:sz w:val="32"/>
                <w:szCs w:val="32"/>
              </w:rPr>
              <w:t>□</w:t>
            </w:r>
            <w:r w:rsidRPr="00D863B9">
              <w:rPr>
                <w:rFonts w:ascii="HGS教科書体" w:eastAsia="HGS教科書体" w:hint="eastAsia"/>
                <w:b/>
                <w:bCs/>
              </w:rPr>
              <w:t>振込口座を指定する</w:t>
            </w:r>
          </w:p>
        </w:tc>
      </w:tr>
      <w:tr w:rsidR="00FF5082" w:rsidRPr="00D863B9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23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F5082" w:rsidRPr="00D863B9" w:rsidRDefault="00FF5082">
            <w:pPr>
              <w:rPr>
                <w:rFonts w:ascii="HGS教科書体" w:eastAsia="HGS教科書体" w:hint="eastAsia"/>
                <w:lang w:eastAsia="ja-JP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082" w:rsidRPr="00D863B9" w:rsidRDefault="00D863B9">
            <w:pPr>
              <w:pStyle w:val="12"/>
              <w:shd w:val="clear" w:color="auto" w:fill="auto"/>
              <w:rPr>
                <w:rFonts w:ascii="HGS教科書体" w:eastAsia="HGS教科書体" w:hint="eastAsia"/>
              </w:rPr>
            </w:pPr>
            <w:r w:rsidRPr="00D863B9">
              <w:rPr>
                <w:rFonts w:ascii="HGS教科書体" w:eastAsia="HGS教科書体" w:hint="eastAsia"/>
              </w:rPr>
              <w:t>金融機関名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082" w:rsidRPr="00D863B9" w:rsidRDefault="00D863B9">
            <w:pPr>
              <w:pStyle w:val="12"/>
              <w:shd w:val="clear" w:color="auto" w:fill="auto"/>
              <w:rPr>
                <w:rFonts w:ascii="HGS教科書体" w:eastAsia="HGS教科書体" w:hint="eastAsia"/>
              </w:rPr>
            </w:pPr>
            <w:r w:rsidRPr="00D863B9">
              <w:rPr>
                <w:rFonts w:ascii="HGS教科書体" w:eastAsia="HGS教科書体" w:hint="eastAsia"/>
              </w:rPr>
              <w:t>支店名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082" w:rsidRPr="00D863B9" w:rsidRDefault="00D863B9" w:rsidP="008265D2">
            <w:pPr>
              <w:pStyle w:val="12"/>
              <w:shd w:val="clear" w:color="auto" w:fill="auto"/>
              <w:rPr>
                <w:rFonts w:ascii="HGS教科書体" w:eastAsia="HGS教科書体" w:hint="eastAsia"/>
              </w:rPr>
            </w:pPr>
            <w:r w:rsidRPr="00D863B9">
              <w:rPr>
                <w:rFonts w:ascii="HGS教科書体" w:eastAsia="HGS教科書体" w:hint="eastAsia"/>
              </w:rPr>
              <w:t>預</w:t>
            </w:r>
            <w:bookmarkStart w:id="0" w:name="_GoBack"/>
            <w:bookmarkEnd w:id="0"/>
            <w:r w:rsidRPr="00D863B9">
              <w:rPr>
                <w:rFonts w:ascii="HGS教科書体" w:eastAsia="HGS教科書体" w:hint="eastAsia"/>
              </w:rPr>
              <w:t>金種目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082" w:rsidRPr="00D863B9" w:rsidRDefault="00D863B9">
            <w:pPr>
              <w:pStyle w:val="12"/>
              <w:shd w:val="clear" w:color="auto" w:fill="auto"/>
              <w:rPr>
                <w:rFonts w:ascii="HGS教科書体" w:eastAsia="HGS教科書体" w:hint="eastAsia"/>
              </w:rPr>
            </w:pPr>
            <w:r w:rsidRPr="00D863B9">
              <w:rPr>
                <w:rFonts w:ascii="HGS教科書体" w:eastAsia="HGS教科書体" w:hint="eastAsia"/>
              </w:rPr>
              <w:t>口座番号</w:t>
            </w:r>
          </w:p>
        </w:tc>
      </w:tr>
      <w:tr w:rsidR="00FF5082" w:rsidRPr="00D863B9">
        <w:tblPrEx>
          <w:tblCellMar>
            <w:top w:w="0" w:type="dxa"/>
            <w:bottom w:w="0" w:type="dxa"/>
          </w:tblCellMar>
        </w:tblPrEx>
        <w:trPr>
          <w:trHeight w:hRule="exact" w:val="1080"/>
          <w:jc w:val="center"/>
        </w:trPr>
        <w:tc>
          <w:tcPr>
            <w:tcW w:w="23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F5082" w:rsidRPr="00D863B9" w:rsidRDefault="00FF5082">
            <w:pPr>
              <w:rPr>
                <w:rFonts w:ascii="HGS教科書体" w:eastAsia="HGS教科書体" w:hint="eastAsia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082" w:rsidRPr="00D863B9" w:rsidRDefault="00FF5082">
            <w:pPr>
              <w:rPr>
                <w:rFonts w:ascii="HGS教科書体" w:eastAsia="HGS教科書体" w:hint="eastAsia"/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082" w:rsidRPr="00D863B9" w:rsidRDefault="00FF5082">
            <w:pPr>
              <w:rPr>
                <w:rFonts w:ascii="HGS教科書体" w:eastAsia="HGS教科書体" w:hint="eastAsia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082" w:rsidRPr="00D863B9" w:rsidRDefault="00D863B9">
            <w:pPr>
              <w:pStyle w:val="12"/>
              <w:shd w:val="clear" w:color="auto" w:fill="auto"/>
              <w:spacing w:after="320"/>
              <w:rPr>
                <w:rFonts w:ascii="HGS教科書体" w:eastAsia="HGS教科書体" w:hint="eastAsia"/>
              </w:rPr>
            </w:pPr>
            <w:r w:rsidRPr="00D863B9">
              <w:rPr>
                <w:rFonts w:ascii="HGS教科書体" w:eastAsia="HGS教科書体" w:hint="eastAsia"/>
              </w:rPr>
              <w:t>普通</w:t>
            </w:r>
          </w:p>
          <w:p w:rsidR="00FF5082" w:rsidRPr="00D863B9" w:rsidRDefault="00D863B9">
            <w:pPr>
              <w:pStyle w:val="12"/>
              <w:shd w:val="clear" w:color="auto" w:fill="auto"/>
              <w:rPr>
                <w:rFonts w:ascii="HGS教科書体" w:eastAsia="HGS教科書体" w:hint="eastAsia"/>
              </w:rPr>
            </w:pPr>
            <w:r w:rsidRPr="00D863B9">
              <w:rPr>
                <w:rFonts w:ascii="HGS教科書体" w:eastAsia="HGS教科書体" w:hint="eastAsia"/>
              </w:rPr>
              <w:t>当座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082" w:rsidRPr="00D863B9" w:rsidRDefault="00FF5082">
            <w:pPr>
              <w:rPr>
                <w:rFonts w:ascii="HGS教科書体" w:eastAsia="HGS教科書体" w:hint="eastAsia"/>
                <w:sz w:val="10"/>
                <w:szCs w:val="10"/>
              </w:rPr>
            </w:pPr>
          </w:p>
        </w:tc>
      </w:tr>
      <w:tr w:rsidR="00FF5082" w:rsidRPr="00D863B9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5082" w:rsidRPr="00D863B9" w:rsidRDefault="00D863B9">
            <w:pPr>
              <w:pStyle w:val="12"/>
              <w:shd w:val="clear" w:color="auto" w:fill="auto"/>
              <w:rPr>
                <w:rFonts w:ascii="HGS教科書体" w:eastAsia="HGS教科書体" w:hint="eastAsia"/>
              </w:rPr>
            </w:pPr>
            <w:r w:rsidRPr="00D863B9">
              <w:rPr>
                <w:rFonts w:ascii="HGS教科書体" w:eastAsia="HGS教科書体" w:hint="eastAsia"/>
              </w:rPr>
              <w:t>備考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082" w:rsidRPr="00D863B9" w:rsidRDefault="00FF5082">
            <w:pPr>
              <w:rPr>
                <w:rFonts w:ascii="HGS教科書体" w:eastAsia="HGS教科書体" w:hint="eastAsia"/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5082" w:rsidRPr="00D863B9" w:rsidRDefault="00D863B9">
            <w:pPr>
              <w:pStyle w:val="12"/>
              <w:shd w:val="clear" w:color="auto" w:fill="auto"/>
              <w:rPr>
                <w:rFonts w:ascii="HGS教科書体" w:eastAsia="HGS教科書体" w:hint="eastAsia"/>
              </w:rPr>
            </w:pPr>
            <w:r w:rsidRPr="00D863B9">
              <w:rPr>
                <w:rFonts w:ascii="HGS教科書体" w:eastAsia="HGS教科書体" w:hint="eastAsia"/>
              </w:rPr>
              <w:t>口座名義人</w:t>
            </w:r>
          </w:p>
          <w:p w:rsidR="00FF5082" w:rsidRPr="00D863B9" w:rsidRDefault="00D863B9">
            <w:pPr>
              <w:pStyle w:val="12"/>
              <w:shd w:val="clear" w:color="auto" w:fill="auto"/>
              <w:rPr>
                <w:rFonts w:ascii="HGS教科書体" w:eastAsia="HGS教科書体" w:hint="eastAsia"/>
              </w:rPr>
            </w:pPr>
            <w:r w:rsidRPr="00D863B9">
              <w:rPr>
                <w:rFonts w:ascii="HGS教科書体" w:eastAsia="HGS教科書体" w:hint="eastAsia"/>
              </w:rPr>
              <w:t>(カタカナ)</w:t>
            </w:r>
          </w:p>
        </w:tc>
        <w:tc>
          <w:tcPr>
            <w:tcW w:w="3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082" w:rsidRPr="00D863B9" w:rsidRDefault="00FF5082">
            <w:pPr>
              <w:rPr>
                <w:rFonts w:ascii="HGS教科書体" w:eastAsia="HGS教科書体" w:hint="eastAsia"/>
                <w:sz w:val="10"/>
                <w:szCs w:val="10"/>
              </w:rPr>
            </w:pPr>
          </w:p>
        </w:tc>
      </w:tr>
    </w:tbl>
    <w:p w:rsidR="00D863B9" w:rsidRPr="00D863B9" w:rsidRDefault="00D863B9">
      <w:pPr>
        <w:pStyle w:val="10"/>
        <w:shd w:val="clear" w:color="auto" w:fill="auto"/>
        <w:spacing w:after="0"/>
        <w:ind w:left="715" w:firstLine="0"/>
        <w:rPr>
          <w:rFonts w:ascii="HGS教科書体" w:eastAsia="HGS教科書体" w:hint="eastAsia"/>
          <w:lang w:val="ja-JP" w:eastAsia="ja-JP" w:bidi="ja-JP"/>
        </w:rPr>
      </w:pPr>
    </w:p>
    <w:p w:rsidR="00D863B9" w:rsidRPr="00D863B9" w:rsidRDefault="00D863B9">
      <w:pPr>
        <w:pStyle w:val="10"/>
        <w:shd w:val="clear" w:color="auto" w:fill="auto"/>
        <w:spacing w:after="0"/>
        <w:ind w:left="715" w:firstLine="0"/>
        <w:rPr>
          <w:rFonts w:ascii="HGS教科書体" w:eastAsia="HGS教科書体" w:hint="eastAsia"/>
          <w:lang w:val="ja-JP" w:eastAsia="ja-JP" w:bidi="ja-JP"/>
        </w:rPr>
      </w:pPr>
    </w:p>
    <w:p w:rsidR="00FF5082" w:rsidRPr="00D863B9" w:rsidRDefault="00D863B9">
      <w:pPr>
        <w:pStyle w:val="10"/>
        <w:shd w:val="clear" w:color="auto" w:fill="auto"/>
        <w:spacing w:after="0"/>
        <w:ind w:left="715" w:firstLine="0"/>
        <w:rPr>
          <w:rFonts w:ascii="HGS教科書体" w:eastAsia="HGS教科書体" w:hint="eastAsia"/>
          <w:lang w:eastAsia="ja-JP"/>
        </w:rPr>
      </w:pPr>
      <w:r w:rsidRPr="00D863B9">
        <w:rPr>
          <w:rFonts w:ascii="HGS教科書体" w:eastAsia="HGS教科書体" w:hint="eastAsia"/>
          <w:lang w:val="ja-JP" w:eastAsia="ja-JP" w:bidi="ja-JP"/>
        </w:rPr>
        <w:t>上記のとおり申請します。</w:t>
      </w:r>
    </w:p>
    <w:p w:rsidR="00FF5082" w:rsidRPr="00D863B9" w:rsidRDefault="00FF5082">
      <w:pPr>
        <w:spacing w:after="279" w:line="1" w:lineRule="exact"/>
        <w:rPr>
          <w:rFonts w:ascii="HGS教科書体" w:eastAsia="HGS教科書体" w:hint="eastAsia"/>
          <w:lang w:eastAsia="ja-JP"/>
        </w:rPr>
      </w:pPr>
    </w:p>
    <w:p w:rsidR="00FF5082" w:rsidRPr="00D863B9" w:rsidRDefault="00D863B9">
      <w:pPr>
        <w:pStyle w:val="10"/>
        <w:shd w:val="clear" w:color="auto" w:fill="auto"/>
        <w:ind w:firstLine="0"/>
        <w:jc w:val="right"/>
        <w:rPr>
          <w:rFonts w:ascii="HGS教科書体" w:eastAsia="HGS教科書体" w:hint="eastAsia"/>
        </w:rPr>
      </w:pPr>
      <w:r w:rsidRPr="00D863B9">
        <w:rPr>
          <w:rFonts w:ascii="HGS教科書体" w:eastAsia="HGS教科書体" w:hint="eastAsia"/>
        </w:rPr>
        <w:t xml:space="preserve">年　</w:t>
      </w:r>
      <w:r w:rsidRPr="00D863B9">
        <w:rPr>
          <w:rFonts w:ascii="HGS教科書体" w:eastAsia="HGS教科書体" w:hint="eastAsia"/>
          <w:lang w:eastAsia="ja-JP"/>
        </w:rPr>
        <w:t xml:space="preserve"> </w:t>
      </w:r>
      <w:r w:rsidRPr="00D863B9">
        <w:rPr>
          <w:rFonts w:ascii="HGS教科書体" w:eastAsia="HGS教科書体" w:hint="eastAsia"/>
        </w:rPr>
        <w:t xml:space="preserve">　　月　</w:t>
      </w:r>
      <w:r w:rsidRPr="00D863B9">
        <w:rPr>
          <w:rFonts w:ascii="HGS教科書体" w:eastAsia="HGS教科書体" w:hint="eastAsia"/>
          <w:lang w:eastAsia="ja-JP"/>
        </w:rPr>
        <w:t xml:space="preserve"> </w:t>
      </w:r>
      <w:r w:rsidRPr="00D863B9">
        <w:rPr>
          <w:rFonts w:ascii="HGS教科書体" w:eastAsia="HGS教科書体" w:hint="eastAsia"/>
        </w:rPr>
        <w:t xml:space="preserve">　　日</w:t>
      </w:r>
    </w:p>
    <w:p w:rsidR="00D863B9" w:rsidRDefault="00D863B9" w:rsidP="00F775D7">
      <w:pPr>
        <w:ind w:firstLineChars="100" w:firstLine="240"/>
        <w:rPr>
          <w:rFonts w:ascii="HGS教科書体" w:eastAsia="HGS教科書体"/>
        </w:rPr>
      </w:pPr>
      <w:r>
        <w:rPr>
          <w:rFonts w:ascii="HGS教科書体" w:eastAsia="HGS教科書体" w:hint="eastAsia"/>
        </w:rPr>
        <w:t>泉南市長　様</w:t>
      </w:r>
    </w:p>
    <w:p w:rsidR="00D863B9" w:rsidRDefault="00D863B9">
      <w:pPr>
        <w:rPr>
          <w:rFonts w:ascii="HGS教科書体" w:eastAsia="HGS教科書体"/>
        </w:rPr>
      </w:pPr>
    </w:p>
    <w:p w:rsidR="00D863B9" w:rsidRDefault="00D863B9">
      <w:pPr>
        <w:rPr>
          <w:rFonts w:ascii="HGS教科書体" w:eastAsia="HGS教科書体"/>
        </w:rPr>
      </w:pPr>
      <w:r>
        <w:rPr>
          <w:rFonts w:ascii="HGS教科書体" w:eastAsia="HGS教科書体"/>
        </w:rPr>
        <w:t xml:space="preserve">　　　　　　　　郵便番号：</w:t>
      </w:r>
      <w:r w:rsidR="00A81AFE">
        <w:rPr>
          <w:rFonts w:ascii="HGS教科書体" w:eastAsia="HGS教科書体"/>
        </w:rPr>
        <w:t xml:space="preserve">　　　－</w:t>
      </w:r>
    </w:p>
    <w:p w:rsidR="00D863B9" w:rsidRDefault="00D863B9">
      <w:pPr>
        <w:rPr>
          <w:rFonts w:ascii="HGS教科書体" w:eastAsia="HGS教科書体"/>
        </w:rPr>
      </w:pPr>
      <w:r>
        <w:rPr>
          <w:rFonts w:ascii="HGS教科書体" w:eastAsia="HGS教科書体"/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1264284</wp:posOffset>
                </wp:positionH>
                <wp:positionV relativeFrom="paragraph">
                  <wp:posOffset>119380</wp:posOffset>
                </wp:positionV>
                <wp:extent cx="2183765" cy="0"/>
                <wp:effectExtent l="0" t="0" r="2603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37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AF8564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55pt,9.4pt" to="271.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" strokecolor="black [3213]" strokeweight=".5pt">
                <v:stroke joinstyle="miter"/>
              </v:line>
            </w:pict>
          </mc:Fallback>
        </mc:AlternateContent>
      </w:r>
    </w:p>
    <w:p w:rsidR="00D863B9" w:rsidRDefault="00D863B9">
      <w:pPr>
        <w:rPr>
          <w:rFonts w:ascii="HGS教科書体" w:eastAsia="HGS教科書体"/>
        </w:rPr>
      </w:pPr>
      <w:r>
        <w:rPr>
          <w:rFonts w:ascii="HGS教科書体" w:eastAsia="HGS教科書体"/>
        </w:rPr>
        <w:t xml:space="preserve">　　　　　　　　住所：</w:t>
      </w:r>
    </w:p>
    <w:p w:rsidR="00D863B9" w:rsidRDefault="00F775D7">
      <w:pPr>
        <w:rPr>
          <w:rFonts w:ascii="HGS教科書体" w:eastAsia="HGS教科書体"/>
        </w:rPr>
      </w:pPr>
      <w:r>
        <w:rPr>
          <w:rFonts w:ascii="HGS教科書体" w:eastAsia="HGS教科書体"/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1264284</wp:posOffset>
                </wp:positionH>
                <wp:positionV relativeFrom="paragraph">
                  <wp:posOffset>68580</wp:posOffset>
                </wp:positionV>
                <wp:extent cx="4712335" cy="0"/>
                <wp:effectExtent l="0" t="0" r="3111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123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C7C5D7" id="直線コネクタ 3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55pt,5.4pt" to="470.6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" strokecolor="black [3213]" strokeweight=".5pt">
                <v:stroke joinstyle="miter"/>
              </v:line>
            </w:pict>
          </mc:Fallback>
        </mc:AlternateContent>
      </w:r>
    </w:p>
    <w:p w:rsidR="00D863B9" w:rsidRDefault="00D863B9">
      <w:pPr>
        <w:rPr>
          <w:rFonts w:ascii="HGS教科書体" w:eastAsia="HGS教科書体"/>
        </w:rPr>
      </w:pPr>
      <w:r>
        <w:rPr>
          <w:rFonts w:ascii="HGS教科書体" w:eastAsia="HGS教科書体"/>
        </w:rPr>
        <w:t xml:space="preserve">　　　　　　　　申請者氏名：</w:t>
      </w:r>
    </w:p>
    <w:p w:rsidR="00D863B9" w:rsidRDefault="00F775D7">
      <w:pPr>
        <w:rPr>
          <w:rFonts w:ascii="HGS教科書体" w:eastAsia="HGS教科書体"/>
        </w:rPr>
      </w:pPr>
      <w:r>
        <w:rPr>
          <w:rFonts w:ascii="HGS教科書体" w:eastAsia="HGS教科書体"/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1264284</wp:posOffset>
                </wp:positionH>
                <wp:positionV relativeFrom="paragraph">
                  <wp:posOffset>133350</wp:posOffset>
                </wp:positionV>
                <wp:extent cx="4712335" cy="0"/>
                <wp:effectExtent l="0" t="0" r="3111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123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7E69C6" id="直線コネクタ 5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55pt,10.5pt" to="470.6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" strokecolor="black [3213]" strokeweight=".5pt">
                <v:stroke joinstyle="miter"/>
              </v:line>
            </w:pict>
          </mc:Fallback>
        </mc:AlternateContent>
      </w:r>
    </w:p>
    <w:p w:rsidR="00D863B9" w:rsidRPr="00D863B9" w:rsidRDefault="00F775D7">
      <w:pPr>
        <w:rPr>
          <w:rFonts w:ascii="HGS教科書体" w:eastAsia="HGS教科書体" w:hint="eastAsia"/>
          <w:lang w:eastAsia="ja-JP"/>
        </w:rPr>
      </w:pPr>
      <w:r>
        <w:rPr>
          <w:rFonts w:ascii="HGS教科書体" w:eastAsia="HGS教科書体"/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3677920</wp:posOffset>
                </wp:positionH>
                <wp:positionV relativeFrom="paragraph">
                  <wp:posOffset>283845</wp:posOffset>
                </wp:positionV>
                <wp:extent cx="2298700" cy="0"/>
                <wp:effectExtent l="0" t="0" r="2540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8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52A7C5" id="直線コネクタ 7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6pt,22.35pt" to="470.6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>
        <w:rPr>
          <w:rFonts w:ascii="HGS教科書体" w:eastAsia="HGS教科書体"/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1264285</wp:posOffset>
                </wp:positionH>
                <wp:positionV relativeFrom="paragraph">
                  <wp:posOffset>280035</wp:posOffset>
                </wp:positionV>
                <wp:extent cx="2298700" cy="0"/>
                <wp:effectExtent l="0" t="0" r="2540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8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E6A1C7" id="直線コネクタ 6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55pt,22.05pt" to="280.5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 w:rsidR="00D863B9">
        <w:rPr>
          <w:rFonts w:ascii="HGS教科書体" w:eastAsia="HGS教科書体"/>
          <w:lang w:eastAsia="ja-JP"/>
        </w:rPr>
        <w:t xml:space="preserve">　　　　　　　　死亡者との続柄：　　　　　　　　電話番号：</w:t>
      </w:r>
    </w:p>
    <w:sectPr w:rsidR="00D863B9" w:rsidRPr="00D863B9">
      <w:pgSz w:w="11900" w:h="16840"/>
      <w:pgMar w:top="1254" w:right="1327" w:bottom="1254" w:left="1174" w:header="826" w:footer="82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5D7" w:rsidRDefault="00F775D7">
      <w:r>
        <w:separator/>
      </w:r>
    </w:p>
  </w:endnote>
  <w:endnote w:type="continuationSeparator" w:id="0">
    <w:p w:rsidR="00F775D7" w:rsidRDefault="00F77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5D7" w:rsidRDefault="00F775D7"/>
  </w:footnote>
  <w:footnote w:type="continuationSeparator" w:id="0">
    <w:p w:rsidR="00F775D7" w:rsidRDefault="00F775D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082"/>
    <w:rsid w:val="008265D2"/>
    <w:rsid w:val="00A81AFE"/>
    <w:rsid w:val="00D863B9"/>
    <w:rsid w:val="00F775D7"/>
    <w:rsid w:val="00FF5082"/>
    <w:rsid w:val="00FF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2AFCCEA-01E3-4797-B622-08E1E283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">
    <w:name w:val="その他|1_"/>
    <w:basedOn w:val="a0"/>
    <w:link w:val="12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110">
    <w:name w:val="見出し #1|1_"/>
    <w:basedOn w:val="a0"/>
    <w:link w:val="111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3">
    <w:name w:val="テーブルのキャプション|1_"/>
    <w:basedOn w:val="a0"/>
    <w:link w:val="14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paragraph" w:customStyle="1" w:styleId="10">
    <w:name w:val="本文|1"/>
    <w:basedOn w:val="a"/>
    <w:link w:val="1"/>
    <w:pPr>
      <w:shd w:val="clear" w:color="auto" w:fill="FFFFFF"/>
      <w:spacing w:after="460"/>
      <w:ind w:firstLine="20"/>
    </w:pPr>
    <w:rPr>
      <w:rFonts w:ascii="ＭＳ 明朝" w:eastAsia="ＭＳ 明朝" w:hAnsi="ＭＳ 明朝" w:cs="ＭＳ 明朝"/>
      <w:sz w:val="20"/>
      <w:szCs w:val="20"/>
    </w:rPr>
  </w:style>
  <w:style w:type="paragraph" w:customStyle="1" w:styleId="12">
    <w:name w:val="その他|1"/>
    <w:basedOn w:val="a"/>
    <w:link w:val="11"/>
    <w:pPr>
      <w:shd w:val="clear" w:color="auto" w:fill="FFFFFF"/>
      <w:jc w:val="center"/>
    </w:pPr>
    <w:rPr>
      <w:rFonts w:ascii="ＭＳ 明朝" w:eastAsia="ＭＳ 明朝" w:hAnsi="ＭＳ 明朝" w:cs="ＭＳ 明朝"/>
      <w:sz w:val="20"/>
      <w:szCs w:val="20"/>
      <w:lang w:val="ja-JP" w:eastAsia="ja-JP" w:bidi="ja-JP"/>
    </w:rPr>
  </w:style>
  <w:style w:type="paragraph" w:customStyle="1" w:styleId="111">
    <w:name w:val="見出し #1|1"/>
    <w:basedOn w:val="a"/>
    <w:link w:val="110"/>
    <w:pPr>
      <w:shd w:val="clear" w:color="auto" w:fill="FFFFFF"/>
      <w:spacing w:after="360"/>
      <w:ind w:left="480"/>
      <w:outlineLvl w:val="0"/>
    </w:pPr>
    <w:rPr>
      <w:rFonts w:ascii="ＭＳ 明朝" w:eastAsia="ＭＳ 明朝" w:hAnsi="ＭＳ 明朝" w:cs="ＭＳ 明朝"/>
      <w:sz w:val="26"/>
      <w:szCs w:val="26"/>
    </w:rPr>
  </w:style>
  <w:style w:type="paragraph" w:customStyle="1" w:styleId="14">
    <w:name w:val="テーブルのキャプション|1"/>
    <w:basedOn w:val="a"/>
    <w:link w:val="13"/>
    <w:pPr>
      <w:shd w:val="clear" w:color="auto" w:fill="FFFFFF"/>
    </w:pPr>
    <w:rPr>
      <w:rFonts w:ascii="ＭＳ 明朝" w:eastAsia="ＭＳ 明朝" w:hAnsi="ＭＳ 明朝" w:cs="ＭＳ 明朝"/>
      <w:sz w:val="20"/>
      <w:szCs w:val="20"/>
      <w:lang w:val="ja-JP" w:eastAsia="ja-JP" w:bidi="ja-JP"/>
    </w:rPr>
  </w:style>
  <w:style w:type="paragraph" w:styleId="a3">
    <w:name w:val="Balloon Text"/>
    <w:basedOn w:val="a"/>
    <w:link w:val="a4"/>
    <w:uiPriority w:val="99"/>
    <w:semiHidden/>
    <w:unhideWhenUsed/>
    <w:rsid w:val="00D863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63B9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1B7B4EB</Template>
  <TotalTime>31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　葬祭費支給申請書（R4.12改正用）</vt:lpstr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　葬祭費支給申請書（R4.12改正用）</dc:title>
  <dc:subject/>
  <dc:creator>maeshima25000</dc:creator>
  <cp:keywords/>
  <cp:lastModifiedBy>港 晃希0</cp:lastModifiedBy>
  <cp:revision>4</cp:revision>
  <dcterms:created xsi:type="dcterms:W3CDTF">2022-12-07T04:19:00Z</dcterms:created>
  <dcterms:modified xsi:type="dcterms:W3CDTF">2022-12-07T04:50:00Z</dcterms:modified>
</cp:coreProperties>
</file>