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8D8B" w14:textId="77777777" w:rsidR="00236C50" w:rsidRDefault="00B6735B" w:rsidP="002D4DCB">
      <w:pPr>
        <w:jc w:val="center"/>
        <w:rPr>
          <w:sz w:val="52"/>
          <w:szCs w:val="52"/>
        </w:rPr>
      </w:pPr>
      <w:r w:rsidRPr="00B6735B">
        <w:rPr>
          <w:rFonts w:hint="eastAsia"/>
          <w:sz w:val="52"/>
          <w:szCs w:val="52"/>
        </w:rPr>
        <w:t>入</w:t>
      </w:r>
      <w:r w:rsidR="002D4DCB">
        <w:rPr>
          <w:rFonts w:hint="eastAsia"/>
          <w:sz w:val="52"/>
          <w:szCs w:val="52"/>
        </w:rPr>
        <w:t xml:space="preserve">　</w:t>
      </w:r>
      <w:r w:rsidRPr="00B6735B">
        <w:rPr>
          <w:rFonts w:hint="eastAsia"/>
          <w:sz w:val="52"/>
          <w:szCs w:val="52"/>
        </w:rPr>
        <w:t>札</w:t>
      </w:r>
      <w:r w:rsidR="002D4DCB">
        <w:rPr>
          <w:rFonts w:hint="eastAsia"/>
          <w:sz w:val="52"/>
          <w:szCs w:val="52"/>
        </w:rPr>
        <w:t xml:space="preserve">　</w:t>
      </w:r>
      <w:r w:rsidRPr="00B6735B">
        <w:rPr>
          <w:rFonts w:hint="eastAsia"/>
          <w:sz w:val="52"/>
          <w:szCs w:val="52"/>
        </w:rPr>
        <w:t>書</w:t>
      </w:r>
    </w:p>
    <w:p w14:paraId="219BEC0F" w14:textId="77777777" w:rsidR="00B6735B" w:rsidRDefault="00B6735B">
      <w:pPr>
        <w:rPr>
          <w:sz w:val="24"/>
        </w:rPr>
      </w:pPr>
    </w:p>
    <w:p w14:paraId="75BBB7C3" w14:textId="77777777" w:rsidR="00836535" w:rsidRDefault="00836535">
      <w:pPr>
        <w:rPr>
          <w:sz w:val="24"/>
        </w:rPr>
      </w:pPr>
    </w:p>
    <w:p w14:paraId="3D85BC82" w14:textId="77777777" w:rsidR="00B6735B" w:rsidRDefault="00B6735B" w:rsidP="00B6735B">
      <w:pPr>
        <w:jc w:val="right"/>
        <w:rPr>
          <w:sz w:val="24"/>
        </w:rPr>
      </w:pPr>
      <w:r>
        <w:rPr>
          <w:rFonts w:hint="eastAsia"/>
          <w:sz w:val="24"/>
        </w:rPr>
        <w:t>（第</w:t>
      </w:r>
      <w:r w:rsidR="002D4DCB">
        <w:rPr>
          <w:rFonts w:hint="eastAsia"/>
          <w:sz w:val="24"/>
        </w:rPr>
        <w:t xml:space="preserve">　　</w:t>
      </w:r>
      <w:r w:rsidR="00F90413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　回）</w:t>
      </w:r>
    </w:p>
    <w:p w14:paraId="4E9DAD0E" w14:textId="77777777" w:rsidR="00836535" w:rsidRDefault="00836535" w:rsidP="00B6735B">
      <w:pPr>
        <w:jc w:val="right"/>
        <w:rPr>
          <w:sz w:val="24"/>
        </w:rPr>
      </w:pPr>
    </w:p>
    <w:tbl>
      <w:tblPr>
        <w:tblStyle w:val="a3"/>
        <w:tblW w:w="0" w:type="auto"/>
        <w:tblInd w:w="436" w:type="dxa"/>
        <w:tblLook w:val="04A0" w:firstRow="1" w:lastRow="0" w:firstColumn="1" w:lastColumn="0" w:noHBand="0" w:noVBand="1"/>
      </w:tblPr>
      <w:tblGrid>
        <w:gridCol w:w="1418"/>
        <w:gridCol w:w="907"/>
        <w:gridCol w:w="907"/>
        <w:gridCol w:w="907"/>
        <w:gridCol w:w="907"/>
        <w:gridCol w:w="907"/>
        <w:gridCol w:w="892"/>
        <w:gridCol w:w="907"/>
      </w:tblGrid>
      <w:tr w:rsidR="00D30BD0" w14:paraId="31719230" w14:textId="77777777" w:rsidTr="00D30BD0">
        <w:trPr>
          <w:trHeight w:val="1143"/>
        </w:trPr>
        <w:tc>
          <w:tcPr>
            <w:tcW w:w="1418" w:type="dxa"/>
          </w:tcPr>
          <w:p w14:paraId="1204C629" w14:textId="77777777" w:rsidR="00D30BD0" w:rsidRPr="00B6735B" w:rsidRDefault="00D30BD0">
            <w:pPr>
              <w:rPr>
                <w:sz w:val="16"/>
                <w:szCs w:val="16"/>
              </w:rPr>
            </w:pPr>
          </w:p>
          <w:p w14:paraId="5C32BEBA" w14:textId="77777777" w:rsidR="00D30BD0" w:rsidRPr="00B6735B" w:rsidRDefault="00D30BD0">
            <w:pPr>
              <w:rPr>
                <w:sz w:val="44"/>
                <w:szCs w:val="44"/>
              </w:rPr>
            </w:pPr>
            <w:r w:rsidRPr="00B6735B">
              <w:rPr>
                <w:rFonts w:hint="eastAsia"/>
                <w:sz w:val="44"/>
                <w:szCs w:val="44"/>
              </w:rPr>
              <w:t>金額</w:t>
            </w:r>
          </w:p>
        </w:tc>
        <w:tc>
          <w:tcPr>
            <w:tcW w:w="907" w:type="dxa"/>
          </w:tcPr>
          <w:p w14:paraId="12E2AB9F" w14:textId="77777777" w:rsidR="00D30BD0" w:rsidRPr="00B6735B" w:rsidRDefault="00D30BD0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907" w:type="dxa"/>
          </w:tcPr>
          <w:p w14:paraId="1CDEB693" w14:textId="77777777" w:rsidR="00D30BD0" w:rsidRPr="00B6735B" w:rsidRDefault="00D30BD0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14:paraId="270EE7A4" w14:textId="77777777" w:rsidR="00D30BD0" w:rsidRPr="00B6735B" w:rsidRDefault="00D30BD0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14:paraId="01D947F0" w14:textId="77777777" w:rsidR="00D30BD0" w:rsidRPr="00B6735B" w:rsidRDefault="00D30BD0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907" w:type="dxa"/>
          </w:tcPr>
          <w:p w14:paraId="07A96F00" w14:textId="77777777" w:rsidR="00D30BD0" w:rsidRPr="00B6735B" w:rsidRDefault="00D30BD0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0A13F7F2" w14:textId="77777777" w:rsidR="00D30BD0" w:rsidRPr="00B6735B" w:rsidRDefault="00D30BD0" w:rsidP="00B673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14:paraId="3B1BB813" w14:textId="77777777" w:rsidR="00D30BD0" w:rsidRPr="00B6735B" w:rsidRDefault="00D30BD0" w:rsidP="00B6735B">
            <w:pPr>
              <w:jc w:val="right"/>
              <w:rPr>
                <w:sz w:val="20"/>
                <w:szCs w:val="20"/>
              </w:rPr>
            </w:pPr>
            <w:r w:rsidRPr="00B6735B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6D0213DA" w14:textId="77777777" w:rsidR="00B6735B" w:rsidRDefault="00B6735B">
      <w:pPr>
        <w:rPr>
          <w:sz w:val="24"/>
        </w:rPr>
      </w:pPr>
    </w:p>
    <w:p w14:paraId="03C078ED" w14:textId="77777777" w:rsidR="002D4DCB" w:rsidRDefault="002D4DC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14:paraId="09EBD0C7" w14:textId="77777777" w:rsidR="00B6735B" w:rsidRDefault="003C0C25">
      <w:pPr>
        <w:rPr>
          <w:sz w:val="24"/>
        </w:rPr>
      </w:pPr>
      <w:r>
        <w:rPr>
          <w:rFonts w:hint="eastAsia"/>
          <w:sz w:val="24"/>
        </w:rPr>
        <w:t>但し令和</w:t>
      </w:r>
      <w:r w:rsidR="00706231">
        <w:rPr>
          <w:rFonts w:hint="eastAsia"/>
          <w:sz w:val="24"/>
        </w:rPr>
        <w:t>７</w:t>
      </w:r>
      <w:r w:rsidR="00B6735B">
        <w:rPr>
          <w:rFonts w:hint="eastAsia"/>
          <w:sz w:val="24"/>
        </w:rPr>
        <w:t>年度施行</w:t>
      </w:r>
    </w:p>
    <w:p w14:paraId="36B50A02" w14:textId="1E3BBD79" w:rsidR="00B6735B" w:rsidRDefault="00B6735B">
      <w:pPr>
        <w:rPr>
          <w:sz w:val="24"/>
        </w:rPr>
      </w:pPr>
      <w:r>
        <w:rPr>
          <w:rFonts w:hint="eastAsia"/>
          <w:sz w:val="24"/>
        </w:rPr>
        <w:t xml:space="preserve">件　　名　</w:t>
      </w:r>
      <w:r w:rsidRPr="00B6735B">
        <w:rPr>
          <w:rFonts w:hint="eastAsia"/>
          <w:sz w:val="24"/>
          <w:u w:val="single"/>
        </w:rPr>
        <w:t xml:space="preserve">　</w:t>
      </w:r>
      <w:r w:rsidR="008B1AC6" w:rsidRPr="008B1AC6">
        <w:rPr>
          <w:rFonts w:hint="eastAsia"/>
          <w:sz w:val="24"/>
          <w:u w:val="single"/>
        </w:rPr>
        <w:t>泉南市キャッシュレス決済システム運用保守等業務</w:t>
      </w:r>
      <w:r w:rsidR="00706231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 w:rsidRPr="00B6735B">
        <w:rPr>
          <w:rFonts w:hint="eastAsia"/>
          <w:sz w:val="24"/>
        </w:rPr>
        <w:t xml:space="preserve">　</w:t>
      </w:r>
    </w:p>
    <w:p w14:paraId="5A4DAC8B" w14:textId="77777777" w:rsidR="00B6735B" w:rsidRDefault="00B6735B" w:rsidP="00B6735B">
      <w:pPr>
        <w:jc w:val="left"/>
        <w:rPr>
          <w:sz w:val="24"/>
        </w:rPr>
      </w:pPr>
    </w:p>
    <w:p w14:paraId="70E124B6" w14:textId="77777777" w:rsidR="00B6735B" w:rsidRDefault="00B6735B" w:rsidP="00B6735B">
      <w:pPr>
        <w:jc w:val="left"/>
        <w:rPr>
          <w:sz w:val="24"/>
        </w:rPr>
      </w:pPr>
    </w:p>
    <w:p w14:paraId="084A609E" w14:textId="77777777" w:rsidR="00B6735B" w:rsidRDefault="00B6735B" w:rsidP="00B6735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上記の金額をもって入札</w:t>
      </w:r>
      <w:r w:rsidR="00D4450B">
        <w:rPr>
          <w:rFonts w:hint="eastAsia"/>
          <w:sz w:val="24"/>
        </w:rPr>
        <w:t>要領</w:t>
      </w:r>
      <w:r>
        <w:rPr>
          <w:rFonts w:hint="eastAsia"/>
          <w:sz w:val="24"/>
        </w:rPr>
        <w:t>、仕様書等を承諾の上、入札いたします。</w:t>
      </w:r>
    </w:p>
    <w:p w14:paraId="286942AD" w14:textId="77777777" w:rsidR="00B6735B" w:rsidRDefault="00B6735B" w:rsidP="00B6735B">
      <w:pPr>
        <w:jc w:val="left"/>
        <w:rPr>
          <w:sz w:val="24"/>
        </w:rPr>
      </w:pPr>
    </w:p>
    <w:p w14:paraId="692F9FF1" w14:textId="77777777" w:rsidR="00B6735B" w:rsidRDefault="00B6735B" w:rsidP="00B6735B">
      <w:pPr>
        <w:jc w:val="left"/>
        <w:rPr>
          <w:sz w:val="24"/>
        </w:rPr>
      </w:pPr>
    </w:p>
    <w:p w14:paraId="6317CA1F" w14:textId="77777777" w:rsidR="00836535" w:rsidRDefault="00F90413" w:rsidP="00B6735B">
      <w:pPr>
        <w:jc w:val="left"/>
        <w:rPr>
          <w:sz w:val="24"/>
        </w:rPr>
      </w:pPr>
      <w:r w:rsidRPr="00F90413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</w:t>
      </w:r>
      <w:r w:rsidRPr="00F90413">
        <w:rPr>
          <w:rFonts w:hint="eastAsia"/>
          <w:kern w:val="0"/>
          <w:sz w:val="24"/>
        </w:rPr>
        <w:t xml:space="preserve">　年　</w:t>
      </w:r>
      <w:r>
        <w:rPr>
          <w:rFonts w:hint="eastAsia"/>
          <w:kern w:val="0"/>
          <w:sz w:val="24"/>
        </w:rPr>
        <w:t xml:space="preserve">　</w:t>
      </w:r>
      <w:r w:rsidR="00836535" w:rsidRPr="00F90413">
        <w:rPr>
          <w:rFonts w:hint="eastAsia"/>
          <w:kern w:val="0"/>
          <w:sz w:val="24"/>
        </w:rPr>
        <w:t>月</w:t>
      </w:r>
      <w:r w:rsidRPr="00F90413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836535" w:rsidRPr="00F90413">
        <w:rPr>
          <w:rFonts w:hint="eastAsia"/>
          <w:kern w:val="0"/>
          <w:sz w:val="24"/>
        </w:rPr>
        <w:t>日</w:t>
      </w:r>
    </w:p>
    <w:p w14:paraId="22B204D8" w14:textId="77777777" w:rsidR="00B6735B" w:rsidRDefault="00B6735B" w:rsidP="00B6735B">
      <w:pPr>
        <w:jc w:val="left"/>
        <w:rPr>
          <w:sz w:val="24"/>
        </w:rPr>
      </w:pPr>
    </w:p>
    <w:p w14:paraId="2270966E" w14:textId="77777777" w:rsidR="00B6735B" w:rsidRDefault="00B6735B" w:rsidP="00B6735B">
      <w:pPr>
        <w:jc w:val="left"/>
        <w:rPr>
          <w:sz w:val="24"/>
        </w:rPr>
      </w:pPr>
    </w:p>
    <w:p w14:paraId="5447CA22" w14:textId="77777777" w:rsidR="00B6735B" w:rsidRPr="002D4DCB" w:rsidRDefault="00F146F9" w:rsidP="00B6735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泉南市長</w:t>
      </w:r>
      <w:r w:rsidR="00B6735B" w:rsidRPr="002D4DCB">
        <w:rPr>
          <w:rFonts w:hint="eastAsia"/>
          <w:sz w:val="28"/>
          <w:szCs w:val="28"/>
        </w:rPr>
        <w:t xml:space="preserve">　様</w:t>
      </w:r>
    </w:p>
    <w:p w14:paraId="612261D3" w14:textId="77777777" w:rsidR="00B6735B" w:rsidRDefault="00B6735B" w:rsidP="00B6735B">
      <w:pPr>
        <w:jc w:val="left"/>
        <w:rPr>
          <w:sz w:val="24"/>
        </w:rPr>
      </w:pPr>
    </w:p>
    <w:p w14:paraId="7F0FD5EF" w14:textId="77777777" w:rsidR="00B6735B" w:rsidRDefault="00B6735B" w:rsidP="00B6735B">
      <w:pPr>
        <w:jc w:val="left"/>
        <w:rPr>
          <w:sz w:val="24"/>
        </w:rPr>
      </w:pPr>
    </w:p>
    <w:p w14:paraId="1D8F1C73" w14:textId="77777777" w:rsidR="00B6735B" w:rsidRDefault="00B6735B" w:rsidP="00B6735B">
      <w:pPr>
        <w:ind w:leftChars="1400" w:left="294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14:paraId="16432D8A" w14:textId="77777777" w:rsidR="00B6735B" w:rsidRDefault="00B6735B" w:rsidP="00B6735B">
      <w:pPr>
        <w:ind w:leftChars="1400" w:left="294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14:paraId="2A36BEBB" w14:textId="77777777" w:rsidR="00B6735B" w:rsidRDefault="00B6735B" w:rsidP="00B6735B">
      <w:pPr>
        <w:ind w:leftChars="1400" w:left="2940"/>
        <w:jc w:val="left"/>
        <w:rPr>
          <w:sz w:val="24"/>
        </w:rPr>
      </w:pPr>
      <w:r>
        <w:rPr>
          <w:rFonts w:hint="eastAsia"/>
          <w:sz w:val="24"/>
        </w:rPr>
        <w:t>氏　　　　名</w:t>
      </w:r>
      <w:r w:rsidRPr="00B673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B6735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　　</w:t>
      </w:r>
    </w:p>
    <w:p w14:paraId="113FDD3C" w14:textId="77777777" w:rsidR="00B6735B" w:rsidRDefault="002C2F3C" w:rsidP="00B6735B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B1F7E" wp14:editId="3393E0DE">
                <wp:simplePos x="0" y="0"/>
                <wp:positionH relativeFrom="column">
                  <wp:posOffset>-5080</wp:posOffset>
                </wp:positionH>
                <wp:positionV relativeFrom="paragraph">
                  <wp:posOffset>137160</wp:posOffset>
                </wp:positionV>
                <wp:extent cx="5819775" cy="635"/>
                <wp:effectExtent l="9525" t="6350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C95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4pt;margin-top:10.8pt;width:458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">
                <v:stroke dashstyle="1 1" endcap="round"/>
              </v:shape>
            </w:pict>
          </mc:Fallback>
        </mc:AlternateContent>
      </w:r>
    </w:p>
    <w:p w14:paraId="5A16FD58" w14:textId="77777777" w:rsidR="00B6735B" w:rsidRDefault="00B6735B" w:rsidP="00B6735B">
      <w:pPr>
        <w:rPr>
          <w:sz w:val="24"/>
        </w:rPr>
      </w:pPr>
    </w:p>
    <w:p w14:paraId="3F01FBCD" w14:textId="3E298032" w:rsidR="002D4DCB" w:rsidRDefault="002D4DCB" w:rsidP="002D4DCB">
      <w:pPr>
        <w:spacing w:line="32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>注　意</w:t>
      </w:r>
      <w:r w:rsidR="00B673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１．入札書に</w:t>
      </w:r>
      <w:r>
        <w:rPr>
          <w:sz w:val="24"/>
        </w:rPr>
        <w:t>記載する金額は、</w:t>
      </w:r>
      <w:r>
        <w:rPr>
          <w:rFonts w:hint="eastAsia"/>
          <w:sz w:val="24"/>
        </w:rPr>
        <w:t>110</w:t>
      </w:r>
      <w:r>
        <w:rPr>
          <w:sz w:val="24"/>
        </w:rPr>
        <w:t>分の</w:t>
      </w:r>
      <w:r>
        <w:rPr>
          <w:sz w:val="24"/>
        </w:rPr>
        <w:t>100</w:t>
      </w:r>
      <w:r>
        <w:rPr>
          <w:sz w:val="24"/>
        </w:rPr>
        <w:t>に</w:t>
      </w:r>
      <w:r>
        <w:rPr>
          <w:rFonts w:hint="eastAsia"/>
          <w:sz w:val="24"/>
        </w:rPr>
        <w:t>相当する</w:t>
      </w:r>
      <w:r>
        <w:rPr>
          <w:sz w:val="24"/>
        </w:rPr>
        <w:t>金額を記入してください。</w:t>
      </w:r>
    </w:p>
    <w:p w14:paraId="4A25B15A" w14:textId="77777777" w:rsidR="002D4DCB" w:rsidRDefault="002D4DCB" w:rsidP="002D4DCB">
      <w:pPr>
        <w:spacing w:line="32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１．</w:t>
      </w:r>
      <w:r>
        <w:rPr>
          <w:sz w:val="24"/>
        </w:rPr>
        <w:t>金額を</w:t>
      </w:r>
      <w:r>
        <w:rPr>
          <w:rFonts w:hint="eastAsia"/>
          <w:sz w:val="24"/>
        </w:rPr>
        <w:t>訂正しないこと</w:t>
      </w:r>
      <w:r>
        <w:rPr>
          <w:sz w:val="24"/>
        </w:rPr>
        <w:t>。</w:t>
      </w:r>
    </w:p>
    <w:p w14:paraId="2311A748" w14:textId="77777777" w:rsidR="002D4DCB" w:rsidRDefault="002D4DCB" w:rsidP="002D4DCB">
      <w:pPr>
        <w:spacing w:line="32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１．</w:t>
      </w:r>
      <w:r>
        <w:rPr>
          <w:sz w:val="24"/>
        </w:rPr>
        <w:t>金額記載の</w:t>
      </w:r>
      <w:r>
        <w:rPr>
          <w:rFonts w:hint="eastAsia"/>
          <w:sz w:val="24"/>
        </w:rPr>
        <w:t>文字は</w:t>
      </w:r>
      <w:r>
        <w:rPr>
          <w:sz w:val="24"/>
        </w:rPr>
        <w:t>アラビア</w:t>
      </w:r>
      <w:r>
        <w:rPr>
          <w:rFonts w:hint="eastAsia"/>
          <w:sz w:val="24"/>
        </w:rPr>
        <w:t>字体と</w:t>
      </w:r>
      <w:r>
        <w:rPr>
          <w:sz w:val="24"/>
        </w:rPr>
        <w:t>すること</w:t>
      </w:r>
      <w:r>
        <w:rPr>
          <w:rFonts w:hint="eastAsia"/>
          <w:sz w:val="24"/>
        </w:rPr>
        <w:t>。</w:t>
      </w:r>
    </w:p>
    <w:p w14:paraId="774B49F9" w14:textId="77777777" w:rsidR="002D4DCB" w:rsidRDefault="002D4DCB" w:rsidP="002D4DCB">
      <w:pPr>
        <w:spacing w:line="32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１．金額の</w:t>
      </w:r>
      <w:r>
        <w:rPr>
          <w:sz w:val="24"/>
        </w:rPr>
        <w:t>頭に</w:t>
      </w:r>
      <w:r>
        <w:rPr>
          <w:rFonts w:hint="eastAsia"/>
          <w:sz w:val="24"/>
        </w:rPr>
        <w:t>￥記号を</w:t>
      </w:r>
      <w:r>
        <w:rPr>
          <w:sz w:val="24"/>
        </w:rPr>
        <w:t>付け</w:t>
      </w:r>
      <w:r>
        <w:rPr>
          <w:rFonts w:hint="eastAsia"/>
          <w:sz w:val="24"/>
        </w:rPr>
        <w:t>ること</w:t>
      </w:r>
      <w:r>
        <w:rPr>
          <w:sz w:val="24"/>
        </w:rPr>
        <w:t>。</w:t>
      </w:r>
    </w:p>
    <w:p w14:paraId="1E61C6FA" w14:textId="77777777" w:rsidR="00B6735B" w:rsidRPr="00B6735B" w:rsidRDefault="00B6735B" w:rsidP="00B6735B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B6735B">
        <w:rPr>
          <w:rFonts w:hint="eastAsia"/>
          <w:sz w:val="24"/>
        </w:rPr>
        <w:t xml:space="preserve">　　　　　　　　　　　　　　　　　　　　　　　　　　　　</w:t>
      </w:r>
    </w:p>
    <w:sectPr w:rsidR="00B6735B" w:rsidRPr="00B6735B" w:rsidSect="0017616A">
      <w:pgSz w:w="11906" w:h="16838" w:code="9"/>
      <w:pgMar w:top="1418" w:right="1134" w:bottom="1134" w:left="1418" w:header="851" w:footer="992" w:gutter="0"/>
      <w:cols w:space="425"/>
      <w:docGrid w:type="lines" w:linePitch="303" w:charSpace="40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7841" w14:textId="77777777" w:rsidR="00836535" w:rsidRDefault="00836535" w:rsidP="00CB6E7B">
      <w:r>
        <w:separator/>
      </w:r>
    </w:p>
  </w:endnote>
  <w:endnote w:type="continuationSeparator" w:id="0">
    <w:p w14:paraId="7C76FF7F" w14:textId="77777777" w:rsidR="00836535" w:rsidRDefault="00836535" w:rsidP="00CB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288D" w14:textId="77777777" w:rsidR="00836535" w:rsidRDefault="00836535" w:rsidP="00CB6E7B">
      <w:r>
        <w:separator/>
      </w:r>
    </w:p>
  </w:footnote>
  <w:footnote w:type="continuationSeparator" w:id="0">
    <w:p w14:paraId="5A4A5A62" w14:textId="77777777" w:rsidR="00836535" w:rsidRDefault="00836535" w:rsidP="00CB6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7"/>
  <w:drawingGridVerticalSpacing w:val="303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5B"/>
    <w:rsid w:val="00032A06"/>
    <w:rsid w:val="00067984"/>
    <w:rsid w:val="000A32C5"/>
    <w:rsid w:val="000B0C49"/>
    <w:rsid w:val="000C6CB0"/>
    <w:rsid w:val="00113938"/>
    <w:rsid w:val="00135681"/>
    <w:rsid w:val="00141B49"/>
    <w:rsid w:val="00146C38"/>
    <w:rsid w:val="0017616A"/>
    <w:rsid w:val="001A3536"/>
    <w:rsid w:val="001A4EC7"/>
    <w:rsid w:val="001E68C2"/>
    <w:rsid w:val="001F5EBD"/>
    <w:rsid w:val="00236C50"/>
    <w:rsid w:val="00247530"/>
    <w:rsid w:val="00262C5E"/>
    <w:rsid w:val="0027354C"/>
    <w:rsid w:val="0029473D"/>
    <w:rsid w:val="002C2F3C"/>
    <w:rsid w:val="002C669A"/>
    <w:rsid w:val="002D4DCB"/>
    <w:rsid w:val="002F5519"/>
    <w:rsid w:val="0031013E"/>
    <w:rsid w:val="00311FEF"/>
    <w:rsid w:val="0036209B"/>
    <w:rsid w:val="003C0C25"/>
    <w:rsid w:val="003F4182"/>
    <w:rsid w:val="0046421E"/>
    <w:rsid w:val="004654CF"/>
    <w:rsid w:val="004F5ADB"/>
    <w:rsid w:val="00523D5B"/>
    <w:rsid w:val="00556B46"/>
    <w:rsid w:val="005C6110"/>
    <w:rsid w:val="0066784C"/>
    <w:rsid w:val="00682DF4"/>
    <w:rsid w:val="006B37A1"/>
    <w:rsid w:val="006C4CB7"/>
    <w:rsid w:val="00706231"/>
    <w:rsid w:val="00733A10"/>
    <w:rsid w:val="007675A1"/>
    <w:rsid w:val="00790243"/>
    <w:rsid w:val="007B6D94"/>
    <w:rsid w:val="0081196E"/>
    <w:rsid w:val="008162B2"/>
    <w:rsid w:val="00821ECE"/>
    <w:rsid w:val="00836535"/>
    <w:rsid w:val="00852366"/>
    <w:rsid w:val="00896463"/>
    <w:rsid w:val="008B1AC6"/>
    <w:rsid w:val="008B717D"/>
    <w:rsid w:val="008F3F9C"/>
    <w:rsid w:val="00943551"/>
    <w:rsid w:val="00974816"/>
    <w:rsid w:val="00986308"/>
    <w:rsid w:val="00995EAF"/>
    <w:rsid w:val="00A00A32"/>
    <w:rsid w:val="00A00B20"/>
    <w:rsid w:val="00A1380A"/>
    <w:rsid w:val="00A2347E"/>
    <w:rsid w:val="00A40026"/>
    <w:rsid w:val="00A5516E"/>
    <w:rsid w:val="00A8518B"/>
    <w:rsid w:val="00AC6EF6"/>
    <w:rsid w:val="00B13524"/>
    <w:rsid w:val="00B16D26"/>
    <w:rsid w:val="00B645B0"/>
    <w:rsid w:val="00B6735B"/>
    <w:rsid w:val="00BF2478"/>
    <w:rsid w:val="00C04B8B"/>
    <w:rsid w:val="00C17B8B"/>
    <w:rsid w:val="00C2478A"/>
    <w:rsid w:val="00C30536"/>
    <w:rsid w:val="00C33B00"/>
    <w:rsid w:val="00CA746B"/>
    <w:rsid w:val="00CB6E7B"/>
    <w:rsid w:val="00CC537E"/>
    <w:rsid w:val="00CD2B4E"/>
    <w:rsid w:val="00CD3F33"/>
    <w:rsid w:val="00CD4753"/>
    <w:rsid w:val="00D30BD0"/>
    <w:rsid w:val="00D4450B"/>
    <w:rsid w:val="00D677EC"/>
    <w:rsid w:val="00D74C36"/>
    <w:rsid w:val="00D76EF3"/>
    <w:rsid w:val="00D81BF1"/>
    <w:rsid w:val="00DC210C"/>
    <w:rsid w:val="00ED61EB"/>
    <w:rsid w:val="00F146F9"/>
    <w:rsid w:val="00F20C2F"/>
    <w:rsid w:val="00F211F9"/>
    <w:rsid w:val="00F90413"/>
    <w:rsid w:val="00F9122C"/>
    <w:rsid w:val="00FC0B22"/>
    <w:rsid w:val="00FD1788"/>
    <w:rsid w:val="00FE4F65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E2C6"/>
  <w15:chartTrackingRefBased/>
  <w15:docId w15:val="{76CD1613-EFE0-4803-9411-7089CBF4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B6735B"/>
  </w:style>
  <w:style w:type="character" w:customStyle="1" w:styleId="a5">
    <w:name w:val="日付 (文字)"/>
    <w:basedOn w:val="a0"/>
    <w:link w:val="a4"/>
    <w:rsid w:val="00B6735B"/>
    <w:rPr>
      <w:kern w:val="2"/>
      <w:sz w:val="21"/>
      <w:szCs w:val="24"/>
    </w:rPr>
  </w:style>
  <w:style w:type="paragraph" w:styleId="a6">
    <w:name w:val="Balloon Text"/>
    <w:basedOn w:val="a"/>
    <w:link w:val="a7"/>
    <w:semiHidden/>
    <w:unhideWhenUsed/>
    <w:rsid w:val="00AC6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C6EF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CB6E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B6E7B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CB6E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B6E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CDA9-EDCA-4188-97F7-C5D3D40C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　雅美</dc:creator>
  <cp:keywords/>
  <dc:description/>
  <cp:lastModifiedBy>TK</cp:lastModifiedBy>
  <cp:revision>4</cp:revision>
  <cp:lastPrinted>2023-06-30T06:18:00Z</cp:lastPrinted>
  <dcterms:created xsi:type="dcterms:W3CDTF">2025-09-22T07:44:00Z</dcterms:created>
  <dcterms:modified xsi:type="dcterms:W3CDTF">2025-09-23T06:53:00Z</dcterms:modified>
</cp:coreProperties>
</file>