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color w:val="000000" w:themeColor="text1"/>
          <w:sz w:val="24"/>
        </w:rPr>
        <w:t>様式</w:t>
      </w:r>
      <w:r>
        <w:rPr>
          <w:rFonts w:hint="eastAsia" w:ascii="游明朝" w:hAnsi="游明朝" w:eastAsia="游明朝"/>
          <w:color w:val="000000" w:themeColor="text1"/>
          <w:sz w:val="24"/>
        </w:rPr>
        <w:t>12</w:t>
      </w:r>
      <w:bookmarkStart w:id="0" w:name="_GoBack"/>
      <w:bookmarkEnd w:id="0"/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jc w:val="right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</w:rPr>
        <w:t>令和　　年　　月　　日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jc w:val="right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jc w:val="right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210" w:firstLineChars="100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</w:rPr>
        <w:t>泉南市長　あて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spacing w:line="360" w:lineRule="exact"/>
        <w:ind w:left="5040" w:leftChars="2400" w:firstLineChars="0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所在地　　　　　　　　　　　　　　</w:t>
      </w:r>
    </w:p>
    <w:p>
      <w:pPr>
        <w:pStyle w:val="0"/>
        <w:spacing w:line="360" w:lineRule="exact"/>
        <w:ind w:left="5040" w:leftChars="2400" w:right="-525" w:rightChars="-250" w:firstLineChars="0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商号又は名称　　　　　　　　　　</w:t>
      </w:r>
    </w:p>
    <w:p>
      <w:pPr>
        <w:pStyle w:val="0"/>
        <w:spacing w:line="360" w:lineRule="exact"/>
        <w:ind w:left="5040" w:leftChars="2400" w:right="-315" w:rightChars="-150" w:firstLineChars="0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代表者職氏名　　　　　　　　　　印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jc w:val="right"/>
        <w:rPr>
          <w:rFonts w:hint="eastAsia" w:ascii="游明朝" w:hAnsi="游明朝" w:eastAsia="游明朝"/>
          <w:color w:val="000000" w:themeColor="text1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jc w:val="center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b w:val="1"/>
          <w:color w:val="000000" w:themeColor="text1"/>
          <w:spacing w:val="160"/>
          <w:sz w:val="32"/>
        </w:rPr>
        <w:t>辞退届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240" w:firstLineChars="100"/>
        <w:rPr>
          <w:rFonts w:hint="eastAsia" w:ascii="游明朝" w:hAnsi="游明朝" w:eastAsia="游明朝"/>
          <w:color w:val="000000" w:themeColor="text1"/>
          <w:spacing w:val="-14"/>
          <w:sz w:val="24"/>
        </w:rPr>
      </w:pPr>
      <w:r>
        <w:rPr>
          <w:rFonts w:hint="eastAsia" w:ascii="游明朝" w:hAnsi="游明朝" w:eastAsia="游明朝"/>
          <w:color w:val="000000" w:themeColor="text1"/>
          <w:spacing w:val="0"/>
          <w:sz w:val="24"/>
        </w:rPr>
        <w:t>下記の理由により、ガバメントクラウド接続回線提供及びネットワーク運用管理補助業務に係る公募型プロポーザルへの参加を辞退します。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jc w:val="center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color w:val="000000" w:themeColor="text1"/>
          <w:sz w:val="24"/>
        </w:rPr>
        <w:t>記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0" w:leftChars="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color w:val="000000" w:themeColor="text1"/>
          <w:sz w:val="24"/>
        </w:rPr>
        <w:t>（理由）</w:t>
      </w:r>
    </w:p>
    <w:p>
      <w:pPr>
        <w:pStyle w:val="0"/>
        <w:tabs>
          <w:tab w:val="clear" w:pos="360"/>
          <w:tab w:val="clear" w:pos="720"/>
          <w:tab w:val="clear" w:pos="960"/>
        </w:tabs>
        <w:spacing w:line="360" w:lineRule="exact"/>
        <w:ind w:left="210" w:leftChars="100" w:right="0" w:rightChars="0" w:firstLine="0" w:firstLineChars="0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color w:val="000000" w:themeColor="text1"/>
          <w:sz w:val="24"/>
        </w:rPr>
        <w:t>1.</w:t>
      </w: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</w:p>
    <w:p>
      <w:pPr>
        <w:pStyle w:val="0"/>
        <w:spacing w:line="360" w:lineRule="exact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</w:rPr>
        <w:t>担当者連絡先</w:t>
      </w:r>
    </w:p>
    <w:tbl>
      <w:tblPr>
        <w:tblStyle w:val="19"/>
        <w:tblW w:w="8483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6078"/>
      </w:tblGrid>
      <w:tr>
        <w:trPr>
          <w:trHeight w:val="567" w:hRule="atLeast"/>
        </w:trPr>
        <w:tc>
          <w:tcPr>
            <w:tcW w:w="2405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担当者部署・氏名</w:t>
            </w:r>
          </w:p>
        </w:tc>
        <w:tc>
          <w:tcPr>
            <w:tcW w:w="6078" w:type="dxa"/>
            <w:vAlign w:val="top"/>
          </w:tcPr>
          <w:p>
            <w:pPr>
              <w:pStyle w:val="0"/>
              <w:spacing w:line="360" w:lineRule="exact"/>
              <w:rPr>
                <w:rFonts w:hint="eastAsia" w:ascii="游明朝" w:hAnsi="游明朝" w:eastAsia="游明朝"/>
              </w:rPr>
            </w:pPr>
          </w:p>
        </w:tc>
      </w:tr>
      <w:tr>
        <w:trPr>
          <w:trHeight w:val="567" w:hRule="atLeast"/>
        </w:trPr>
        <w:tc>
          <w:tcPr>
            <w:tcW w:w="2405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電話番号</w:t>
            </w:r>
          </w:p>
        </w:tc>
        <w:tc>
          <w:tcPr>
            <w:tcW w:w="6078" w:type="dxa"/>
            <w:vAlign w:val="top"/>
          </w:tcPr>
          <w:p>
            <w:pPr>
              <w:pStyle w:val="0"/>
              <w:spacing w:line="360" w:lineRule="exact"/>
              <w:rPr>
                <w:rFonts w:hint="eastAsia" w:ascii="游明朝" w:hAnsi="游明朝" w:eastAsia="游明朝"/>
              </w:rPr>
            </w:pPr>
          </w:p>
        </w:tc>
      </w:tr>
      <w:tr>
        <w:trPr>
          <w:trHeight w:val="567" w:hRule="atLeast"/>
        </w:trPr>
        <w:tc>
          <w:tcPr>
            <w:tcW w:w="2405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E-mail</w:t>
            </w:r>
          </w:p>
        </w:tc>
        <w:tc>
          <w:tcPr>
            <w:tcW w:w="6078" w:type="dxa"/>
            <w:vAlign w:val="top"/>
          </w:tcPr>
          <w:p>
            <w:pPr>
              <w:pStyle w:val="0"/>
              <w:spacing w:line="360" w:lineRule="exact"/>
              <w:rPr>
                <w:rFonts w:hint="eastAsia" w:ascii="游明朝" w:hAnsi="游明朝" w:eastAsia="游明朝"/>
              </w:rPr>
            </w:pPr>
          </w:p>
        </w:tc>
      </w:tr>
    </w:tbl>
    <w:p>
      <w:pPr>
        <w:pStyle w:val="0"/>
        <w:spacing w:line="360" w:lineRule="exact"/>
        <w:jc w:val="left"/>
        <w:rPr>
          <w:rFonts w:hint="eastAsia" w:ascii="游明朝" w:hAnsi="游明朝" w:eastAsia="游明朝"/>
        </w:rPr>
      </w:pPr>
    </w:p>
    <w:sectPr>
      <w:pgSz w:w="11906" w:h="16838"/>
      <w:pgMar w:top="1417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ＪＳ明朝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footer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tabs>
        <w:tab w:val="decimal" w:leader="none" w:pos="360"/>
        <w:tab w:val="right" w:leader="none" w:pos="720"/>
        <w:tab w:val="left" w:leader="none" w:pos="960"/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0"/>
      <w:snapToGrid w:val="0"/>
      <w:spacing w:before="0" w:beforeLines="0" w:beforeAutospacing="0" w:after="0" w:afterLines="0" w:afterAutospacing="0" w:line="360" w:lineRule="atLeast"/>
      <w:ind w:left="-1680" w:leftChars="0" w:right="213" w:rightChars="0" w:firstLine="1680" w:firstLineChars="0"/>
      <w:contextualSpacing w:val="0"/>
      <w:mirrorIndents w:val="0"/>
      <w:jc w:val="both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フッター (文字)"/>
    <w:basedOn w:val="10"/>
    <w:next w:val="18"/>
    <w:link w:val="17"/>
    <w:uiPriority w:val="0"/>
    <w:rPr>
      <w:rFonts w:eastAsia="ＭＳ 明朝"/>
    </w:rPr>
  </w:style>
  <w:style w:type="table" w:styleId="19">
    <w:name w:val="Table Grid"/>
    <w:basedOn w:val="11"/>
    <w:next w:val="19"/>
    <w:link w:val="0"/>
    <w:uiPriority w:val="0"/>
    <w:rPr>
      <w:rFonts w:asciiTheme="minorHAnsi" w:hAnsiTheme="minorHAnsi" w:eastAsiaTheme="minorEastAsia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12</TotalTime>
  <Pages>1</Pages>
  <Words>3</Words>
  <Characters>136</Characters>
  <Lines>38</Lines>
  <Paragraphs>16</Paragraphs>
  <CharactersWithSpaces>177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2024-07-24T10:20:57Z</dcterms:modified>
</cp:coreProperties>
</file>