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60" w:lineRule="exact"/>
        <w:rPr>
          <w:rFonts w:hint="default"/>
          <w:sz w:val="24"/>
        </w:rPr>
      </w:pPr>
      <w:r>
        <w:rPr>
          <w:rFonts w:hint="eastAsia"/>
          <w:sz w:val="24"/>
        </w:rPr>
        <w:t>様式</w:t>
      </w:r>
      <w:r>
        <w:rPr>
          <w:rFonts w:hint="eastAsia"/>
          <w:sz w:val="24"/>
        </w:rPr>
        <w:t>11</w:t>
      </w:r>
    </w:p>
    <w:p>
      <w:pPr>
        <w:pStyle w:val="0"/>
        <w:spacing w:line="360" w:lineRule="exact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　年　　月　　日</w:t>
      </w:r>
    </w:p>
    <w:p>
      <w:pPr>
        <w:pStyle w:val="0"/>
        <w:spacing w:line="360" w:lineRule="exact"/>
        <w:rPr>
          <w:rFonts w:hint="default"/>
          <w:sz w:val="22"/>
        </w:rPr>
      </w:pPr>
      <w:bookmarkStart w:id="0" w:name="_GoBack"/>
      <w:bookmarkEnd w:id="0"/>
    </w:p>
    <w:p>
      <w:pPr>
        <w:pStyle w:val="0"/>
        <w:spacing w:line="360" w:lineRule="exact"/>
        <w:jc w:val="center"/>
        <w:rPr>
          <w:rFonts w:hint="eastAsia" w:ascii="游ゴシック" w:hAnsi="游ゴシック" w:eastAsia="游ゴシック"/>
          <w:b w:val="1"/>
          <w:spacing w:val="60"/>
          <w:sz w:val="28"/>
        </w:rPr>
      </w:pPr>
      <w:r>
        <w:rPr>
          <w:rFonts w:hint="eastAsia" w:ascii="游明朝" w:hAnsi="游明朝" w:eastAsia="游明朝"/>
          <w:b w:val="1"/>
          <w:spacing w:val="60"/>
          <w:sz w:val="28"/>
        </w:rPr>
        <w:t>質問書</w:t>
      </w:r>
    </w:p>
    <w:p>
      <w:pPr>
        <w:pStyle w:val="0"/>
        <w:spacing w:line="360" w:lineRule="exact"/>
        <w:rPr>
          <w:rFonts w:hint="default"/>
          <w:sz w:val="22"/>
        </w:rPr>
      </w:pPr>
    </w:p>
    <w:p>
      <w:pPr>
        <w:pStyle w:val="0"/>
        <w:spacing w:line="360" w:lineRule="exact"/>
        <w:rPr>
          <w:rFonts w:hint="default"/>
          <w:sz w:val="22"/>
        </w:rPr>
      </w:pPr>
      <w:r>
        <w:rPr>
          <w:rFonts w:hint="eastAsia"/>
          <w:sz w:val="22"/>
        </w:rPr>
        <w:t>　泉南市長　　あて</w:t>
      </w:r>
    </w:p>
    <w:p>
      <w:pPr>
        <w:pStyle w:val="0"/>
        <w:spacing w:line="360" w:lineRule="exact"/>
        <w:rPr>
          <w:rFonts w:hint="default"/>
          <w:sz w:val="22"/>
        </w:rPr>
      </w:pPr>
    </w:p>
    <w:p>
      <w:pPr>
        <w:pStyle w:val="0"/>
        <w:spacing w:line="360" w:lineRule="exact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　　　住所</w:t>
      </w:r>
    </w:p>
    <w:p>
      <w:pPr>
        <w:pStyle w:val="0"/>
        <w:spacing w:line="360" w:lineRule="exact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　　　商号又は名称</w:t>
      </w:r>
    </w:p>
    <w:p>
      <w:pPr>
        <w:pStyle w:val="0"/>
        <w:spacing w:line="360" w:lineRule="exact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　　　担当者名</w:t>
      </w:r>
    </w:p>
    <w:p>
      <w:pPr>
        <w:pStyle w:val="0"/>
        <w:spacing w:line="360" w:lineRule="exact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　　　連絡先（電話番号）</w:t>
      </w:r>
    </w:p>
    <w:p>
      <w:pPr>
        <w:pStyle w:val="0"/>
        <w:spacing w:line="360" w:lineRule="exact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　　　連絡先（</w:t>
      </w:r>
      <w:r>
        <w:rPr>
          <w:rFonts w:hint="eastAsia"/>
          <w:spacing w:val="0"/>
          <w:w w:val="57"/>
          <w:kern w:val="0"/>
          <w:sz w:val="22"/>
          <w:fitText w:val="880" w:id="1"/>
        </w:rPr>
        <w:t>メールアドレ</w:t>
      </w:r>
      <w:r>
        <w:rPr>
          <w:rFonts w:hint="eastAsia"/>
          <w:spacing w:val="1"/>
          <w:w w:val="57"/>
          <w:kern w:val="0"/>
          <w:sz w:val="22"/>
          <w:fitText w:val="880" w:id="1"/>
        </w:rPr>
        <w:t>ス</w:t>
      </w:r>
      <w:r>
        <w:rPr>
          <w:rFonts w:hint="eastAsia"/>
          <w:sz w:val="22"/>
        </w:rPr>
        <w:t>）</w:t>
      </w:r>
    </w:p>
    <w:p>
      <w:pPr>
        <w:pStyle w:val="0"/>
        <w:spacing w:line="360" w:lineRule="exact"/>
        <w:rPr>
          <w:rFonts w:hint="default"/>
          <w:sz w:val="22"/>
        </w:rPr>
      </w:pPr>
    </w:p>
    <w:p>
      <w:pPr>
        <w:pStyle w:val="0"/>
        <w:spacing w:line="360" w:lineRule="exact"/>
        <w:rPr>
          <w:rFonts w:hint="default"/>
          <w:sz w:val="22"/>
        </w:rPr>
      </w:pPr>
      <w:r>
        <w:rPr>
          <w:rFonts w:hint="eastAsia"/>
          <w:sz w:val="22"/>
        </w:rPr>
        <w:t>　ガバメントクラウド接続回線提供及びネットワーク運用管理補助業務について、次のとおり質問します。</w:t>
      </w:r>
    </w:p>
    <w:p>
      <w:pPr>
        <w:pStyle w:val="0"/>
        <w:rPr>
          <w:rFonts w:hint="default"/>
          <w:sz w:val="22"/>
        </w:rPr>
      </w:pPr>
    </w:p>
    <w:tbl>
      <w:tblPr>
        <w:tblStyle w:val="11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29"/>
        <w:gridCol w:w="1836"/>
        <w:gridCol w:w="654"/>
        <w:gridCol w:w="869"/>
        <w:gridCol w:w="5272"/>
      </w:tblGrid>
      <w:tr>
        <w:trPr/>
        <w:tc>
          <w:tcPr>
            <w:tcW w:w="42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№</w:t>
            </w:r>
          </w:p>
        </w:tc>
        <w:tc>
          <w:tcPr>
            <w:tcW w:w="1870" w:type="dxa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該当資料名</w:t>
            </w:r>
          </w:p>
        </w:tc>
        <w:tc>
          <w:tcPr>
            <w:tcW w:w="660" w:type="dxa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頁</w:t>
            </w:r>
          </w:p>
        </w:tc>
        <w:tc>
          <w:tcPr>
            <w:tcW w:w="880" w:type="dxa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項番</w:t>
            </w:r>
          </w:p>
        </w:tc>
        <w:tc>
          <w:tcPr>
            <w:tcW w:w="5390" w:type="dxa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</w:tr>
      <w:tr>
        <w:trPr>
          <w:trHeight w:val="686" w:hRule="atLeast"/>
        </w:trPr>
        <w:tc>
          <w:tcPr>
            <w:tcW w:w="42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7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66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8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539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665" w:hRule="atLeast"/>
        </w:trPr>
        <w:tc>
          <w:tcPr>
            <w:tcW w:w="42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7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66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8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539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671" w:hRule="atLeast"/>
        </w:trPr>
        <w:tc>
          <w:tcPr>
            <w:tcW w:w="42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7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66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8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539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650" w:hRule="atLeast"/>
        </w:trPr>
        <w:tc>
          <w:tcPr>
            <w:tcW w:w="42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187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66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8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539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642" w:hRule="atLeast"/>
        </w:trPr>
        <w:tc>
          <w:tcPr>
            <w:tcW w:w="42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187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66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8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539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635" w:hRule="atLeast"/>
        </w:trPr>
        <w:tc>
          <w:tcPr>
            <w:tcW w:w="42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</w:p>
        </w:tc>
        <w:tc>
          <w:tcPr>
            <w:tcW w:w="187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66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8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539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</w:tbl>
    <w:p>
      <w:pPr>
        <w:pStyle w:val="0"/>
        <w:widowControl w:val="1"/>
        <w:jc w:val="left"/>
        <w:rPr>
          <w:rFonts w:hint="default"/>
          <w:sz w:val="18"/>
        </w:rPr>
      </w:pPr>
      <w:r>
        <w:rPr>
          <w:rFonts w:hint="eastAsia"/>
          <w:sz w:val="20"/>
        </w:rPr>
        <w:t>※行が不足する場合、適宜、行を追加すること。</w:t>
      </w:r>
    </w:p>
    <w:p>
      <w:pPr>
        <w:pStyle w:val="0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創英ﾌﾟﾚｾﾞﾝｽE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S明朝E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Yu Gothic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Yu Gothic UI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 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</TotalTime>
  <Pages>1</Pages>
  <Words>7</Words>
  <Characters>139</Characters>
  <Lines>52</Lines>
  <Paragraphs>22</Paragraphs>
  <CharactersWithSpaces>239</CharactersWithSpaces>
  <AppVersion>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2024-07-11T09:47:01Z</dcterms:modified>
</cp:coreProperties>
</file>