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FB8A" w14:textId="77777777" w:rsidR="00AF64A8" w:rsidRPr="00464301" w:rsidRDefault="00AF64A8" w:rsidP="00643AAD">
      <w:pPr>
        <w:ind w:right="210"/>
        <w:jc w:val="left"/>
      </w:pPr>
      <w:r w:rsidRPr="00464301">
        <w:rPr>
          <w:rFonts w:hint="eastAsia"/>
        </w:rPr>
        <w:t>様式第９号</w:t>
      </w:r>
      <w:bookmarkStart w:id="0" w:name="_GoBack"/>
      <w:bookmarkEnd w:id="0"/>
      <w:r w:rsidRPr="00464301">
        <w:rPr>
          <w:rFonts w:hint="eastAsia"/>
        </w:rPr>
        <w:t>（第９条関係）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4"/>
      </w:tblGrid>
      <w:tr w:rsidR="00AF64A8" w:rsidRPr="00464301" w14:paraId="47F23910" w14:textId="77777777" w:rsidTr="00643AAD">
        <w:trPr>
          <w:trHeight w:val="737"/>
        </w:trPr>
        <w:tc>
          <w:tcPr>
            <w:tcW w:w="9487" w:type="dxa"/>
            <w:gridSpan w:val="2"/>
            <w:vAlign w:val="center"/>
          </w:tcPr>
          <w:p w14:paraId="6E4CBC84" w14:textId="77777777" w:rsidR="00AF64A8" w:rsidRPr="00464301" w:rsidRDefault="00AF64A8" w:rsidP="00643AAD">
            <w:pPr>
              <w:ind w:right="210"/>
              <w:jc w:val="center"/>
            </w:pPr>
          </w:p>
          <w:p w14:paraId="10E8F690" w14:textId="77777777" w:rsidR="00AF64A8" w:rsidRPr="00464301" w:rsidRDefault="00AF64A8" w:rsidP="00643AAD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海岸保全区域における占用等の廃止届</w:t>
            </w:r>
          </w:p>
          <w:p w14:paraId="5447A749" w14:textId="77777777" w:rsidR="00AF64A8" w:rsidRPr="00464301" w:rsidRDefault="00AF64A8" w:rsidP="00643AAD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5BE98577" w14:textId="77777777" w:rsidR="00AF64A8" w:rsidRPr="00464301" w:rsidRDefault="00AF64A8" w:rsidP="00643AAD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28B2204A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548D8C9A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7F69D8" wp14:editId="460C446E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1B897" id="大かっこ 29" o:spid="_x0000_s1026" type="#_x0000_t185" style="position:absolute;left:0;text-align:left;margin-left:212.5pt;margin-top:34.35pt;width:163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pWigIAAGIFAAAOAAAAZHJzL2Uyb0RvYy54bWysVM1uEzEQviPxDpbvdJMobWnUTRWlKkKq&#10;2ooU9ex47cbC9hjbySbceubII4DEg1W8B2PvbhIFJATi4p3Z+f/m5/xibTRZCR8U2JL2j3qUCMuh&#10;UvaxpO/vr169piREZiumwYqSbkSgF+OXL85rNxIDWICuhCfoxIZR7Uq6iNGNiiLwhTAsHIETFoUS&#10;vGERWf9YVJ7V6N3oYtDrnRQ1+Mp54CIE/HvZCOk4+5dS8HgrZRCR6JJibjG/Pr/z9BbjczZ69Mwt&#10;FG/TYP+QhWHKYtCtq0sWGVl69Ysro7iHADIecTAFSKm4yDVgNf3eQTWzBXMi14LgBLeFKfw/t/xm&#10;deeJqko6OKPEMoM9+vHt+/PT5+enr89PXwj+RoxqF0aoOnN3vuUCkqngtfQmfbEUss64bra4inUk&#10;HH8Oeqcnw2OEn6NseHoyQBrdFDtr50N8I8CQRJR07hn/IOIdUz6jylbXITYWnWaKqW16A2hVXSmt&#10;M5MGR0y1JyuGLY/rfhtpTwvjJssiFdWUkam40aLx+k5IhAQT7+foeRh3PhnnwsbOr7aoncwkZrA1&#10;7P3ZsNVPpiIP6t8Yby1yZLBxa2yUhQa0g7R3UMhGv0OgqTtBMIdqg9PgoVmT4PiVwn5cs4Ct8LgX&#10;2ELc9XiLj9RQlxRaipIF+E+/+5/0cVxRSkmNe1bS8HHJvKBEv7U4yGf94TAtZmaGx6cDZPy+ZL4v&#10;sUszBexrH6+K45lM+lF3pPRgHvAkTFJUFDHLMXZJefQdM43N/uNR4WIyyWq4jI7FaztzvOt6GrT7&#10;9QPzrh3KiON8A91OstHBUDa6qR8WJssIUuWJ3eHa4o2LnEe/PTrpUuzzWWt3Gsc/AQ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AeMXpW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5557C1FE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22BA0325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55175C0F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7C339F6F" w14:textId="77777777" w:rsidR="00AF64A8" w:rsidRPr="00464301" w:rsidRDefault="00AF64A8" w:rsidP="00643AAD">
            <w:pPr>
              <w:ind w:right="210"/>
              <w:jc w:val="left"/>
            </w:pPr>
          </w:p>
          <w:p w14:paraId="63786C6B" w14:textId="77777777" w:rsidR="00AF64A8" w:rsidRPr="00464301" w:rsidRDefault="00AF64A8" w:rsidP="00643AAD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下記のとおり占用等を廃止しましたので、泉南市海岸保全区域管理条例施行規則第９条の規定により届出します。</w:t>
            </w:r>
          </w:p>
          <w:p w14:paraId="1DE431E5" w14:textId="77777777" w:rsidR="00AF64A8" w:rsidRPr="00464301" w:rsidRDefault="00AF64A8" w:rsidP="00643AAD">
            <w:pPr>
              <w:ind w:right="210"/>
            </w:pPr>
          </w:p>
          <w:p w14:paraId="565ADCAE" w14:textId="77777777" w:rsidR="00AF64A8" w:rsidRPr="00464301" w:rsidRDefault="00AF64A8" w:rsidP="00643AAD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76D0EBC7" w14:textId="77777777" w:rsidR="00AF64A8" w:rsidRPr="00464301" w:rsidRDefault="00AF64A8" w:rsidP="00643AAD">
            <w:pPr>
              <w:ind w:right="210"/>
            </w:pPr>
          </w:p>
        </w:tc>
      </w:tr>
      <w:tr w:rsidR="00AF64A8" w:rsidRPr="00464301" w14:paraId="015C0F90" w14:textId="77777777" w:rsidTr="00DC656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283F9BF" w14:textId="77777777" w:rsidR="00AF64A8" w:rsidRPr="00660F03" w:rsidRDefault="00AF64A8" w:rsidP="00643AAD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660F03">
              <w:rPr>
                <w:rFonts w:ascii="ＭＳ 明朝" w:eastAsia="ＭＳ 明朝" w:hAnsi="ＭＳ 明朝" w:cs="ＭＳ 明朝" w:hint="eastAsia"/>
              </w:rPr>
              <w:t>１.許可の年月日及び番号</w:t>
            </w:r>
          </w:p>
        </w:tc>
        <w:tc>
          <w:tcPr>
            <w:tcW w:w="6515" w:type="dxa"/>
            <w:vAlign w:val="center"/>
          </w:tcPr>
          <w:p w14:paraId="0C10F38D" w14:textId="77777777" w:rsidR="00AF64A8" w:rsidRPr="00464301" w:rsidRDefault="00AF64A8" w:rsidP="00643AAD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　　　　　　　第　　　　号</w:t>
            </w:r>
          </w:p>
        </w:tc>
      </w:tr>
      <w:tr w:rsidR="00AF64A8" w:rsidRPr="00464301" w14:paraId="74DBE8B6" w14:textId="77777777" w:rsidTr="00DC656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43CDC8A6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２.廃止年月日</w:t>
            </w:r>
          </w:p>
        </w:tc>
        <w:tc>
          <w:tcPr>
            <w:tcW w:w="6515" w:type="dxa"/>
            <w:vAlign w:val="center"/>
          </w:tcPr>
          <w:p w14:paraId="48977121" w14:textId="77777777" w:rsidR="00AF64A8" w:rsidRPr="00464301" w:rsidRDefault="00AF64A8" w:rsidP="00643AAD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</w:t>
            </w:r>
          </w:p>
        </w:tc>
      </w:tr>
      <w:tr w:rsidR="00AF64A8" w:rsidRPr="00464301" w14:paraId="41D24278" w14:textId="77777777" w:rsidTr="00DC6565">
        <w:trPr>
          <w:trHeight w:val="680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14:paraId="337B7346" w14:textId="77777777" w:rsidR="00AF64A8" w:rsidRPr="00464301" w:rsidRDefault="00AF64A8" w:rsidP="00643AAD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３.その他</w:t>
            </w:r>
          </w:p>
        </w:tc>
        <w:tc>
          <w:tcPr>
            <w:tcW w:w="6515" w:type="dxa"/>
            <w:vAlign w:val="center"/>
          </w:tcPr>
          <w:p w14:paraId="2202004D" w14:textId="77777777" w:rsidR="00AF64A8" w:rsidRPr="00464301" w:rsidRDefault="00AF64A8" w:rsidP="00643AAD">
            <w:pPr>
              <w:ind w:right="210"/>
            </w:pPr>
          </w:p>
        </w:tc>
      </w:tr>
    </w:tbl>
    <w:p w14:paraId="58DC2079" w14:textId="2DC9A69E" w:rsidR="00586344" w:rsidRPr="00AF64A8" w:rsidRDefault="00586344" w:rsidP="009A4C53">
      <w:pPr>
        <w:widowControl/>
        <w:jc w:val="left"/>
      </w:pPr>
    </w:p>
    <w:sectPr w:rsidR="00586344" w:rsidRPr="00AF64A8" w:rsidSect="009A4C53">
      <w:pgSz w:w="11906" w:h="16838"/>
      <w:pgMar w:top="993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A4C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0FD4-A094-4B26-A228-FBCBC68C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2025-03-26T02:13:00Z</dcterms:modified>
</cp:coreProperties>
</file>