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F7B1B" w14:textId="0F89A503" w:rsidR="00D45230" w:rsidRPr="004E19BA" w:rsidRDefault="00D45230" w:rsidP="00D45230">
      <w:pPr>
        <w:rPr>
          <w:rFonts w:ascii="HG丸ｺﾞｼｯｸM-PRO" w:eastAsia="HG丸ｺﾞｼｯｸM-PRO" w:hAnsi="HG丸ｺﾞｼｯｸM-PRO" w:cs="Times New Roman"/>
          <w:color w:val="000000" w:themeColor="text1"/>
          <w:szCs w:val="24"/>
        </w:rPr>
      </w:pPr>
      <w:bookmarkStart w:id="0" w:name="_GoBack"/>
      <w:bookmarkEnd w:id="0"/>
      <w:r w:rsidRPr="004E19BA">
        <w:rPr>
          <w:rFonts w:ascii="HG丸ｺﾞｼｯｸM-PRO" w:eastAsia="HG丸ｺﾞｼｯｸM-PRO" w:hAnsi="HG丸ｺﾞｼｯｸM-PRO" w:cs="Times New Roman" w:hint="eastAsia"/>
          <w:color w:val="000000" w:themeColor="text1"/>
          <w:szCs w:val="24"/>
        </w:rPr>
        <w:t>【様式1-</w:t>
      </w:r>
      <w:r w:rsidR="002663A8">
        <w:rPr>
          <w:rFonts w:ascii="HG丸ｺﾞｼｯｸM-PRO" w:eastAsia="HG丸ｺﾞｼｯｸM-PRO" w:hAnsi="HG丸ｺﾞｼｯｸM-PRO" w:cs="Times New Roman" w:hint="eastAsia"/>
          <w:color w:val="000000" w:themeColor="text1"/>
          <w:szCs w:val="24"/>
        </w:rPr>
        <w:t>４</w:t>
      </w:r>
      <w:r w:rsidRPr="004E19BA">
        <w:rPr>
          <w:rFonts w:ascii="HG丸ｺﾞｼｯｸM-PRO" w:eastAsia="HG丸ｺﾞｼｯｸM-PRO" w:hAnsi="HG丸ｺﾞｼｯｸM-PRO" w:cs="Times New Roman" w:hint="eastAsia"/>
          <w:color w:val="000000" w:themeColor="text1"/>
          <w:szCs w:val="24"/>
        </w:rPr>
        <w:t>】</w:t>
      </w:r>
    </w:p>
    <w:p w14:paraId="313E9597" w14:textId="53C8E7E6" w:rsidR="00D45230" w:rsidRPr="004E19BA" w:rsidRDefault="00D45230" w:rsidP="00D45230">
      <w:pPr>
        <w:spacing w:line="400" w:lineRule="exact"/>
        <w:jc w:val="center"/>
        <w:rPr>
          <w:rFonts w:ascii="HG丸ｺﾞｼｯｸM-PRO" w:eastAsia="HG丸ｺﾞｼｯｸM-PRO" w:hAnsi="HG丸ｺﾞｼｯｸM-PRO" w:cs="メイリオ"/>
          <w:color w:val="000000" w:themeColor="text1"/>
          <w:spacing w:val="60"/>
          <w:sz w:val="24"/>
          <w:szCs w:val="24"/>
        </w:rPr>
      </w:pPr>
      <w:r w:rsidRPr="004E19BA">
        <w:rPr>
          <w:rFonts w:ascii="HG丸ｺﾞｼｯｸM-PRO" w:eastAsia="HG丸ｺﾞｼｯｸM-PRO" w:hAnsi="HG丸ｺﾞｼｯｸM-PRO" w:cs="メイリオ" w:hint="eastAsia"/>
          <w:color w:val="000000" w:themeColor="text1"/>
          <w:spacing w:val="60"/>
          <w:sz w:val="28"/>
          <w:szCs w:val="24"/>
        </w:rPr>
        <w:t>暴力団</w:t>
      </w:r>
      <w:r w:rsidR="0038670B">
        <w:rPr>
          <w:rFonts w:ascii="HG丸ｺﾞｼｯｸM-PRO" w:eastAsia="HG丸ｺﾞｼｯｸM-PRO" w:hAnsi="HG丸ｺﾞｼｯｸM-PRO" w:cs="メイリオ" w:hint="eastAsia"/>
          <w:color w:val="000000" w:themeColor="text1"/>
          <w:spacing w:val="60"/>
          <w:sz w:val="28"/>
          <w:szCs w:val="24"/>
        </w:rPr>
        <w:t>等</w:t>
      </w:r>
      <w:r w:rsidRPr="004E19BA">
        <w:rPr>
          <w:rFonts w:ascii="HG丸ｺﾞｼｯｸM-PRO" w:eastAsia="HG丸ｺﾞｼｯｸM-PRO" w:hAnsi="HG丸ｺﾞｼｯｸM-PRO" w:cs="メイリオ" w:hint="eastAsia"/>
          <w:color w:val="000000" w:themeColor="text1"/>
          <w:spacing w:val="60"/>
          <w:sz w:val="28"/>
          <w:szCs w:val="24"/>
        </w:rPr>
        <w:t>排除に関する誓約書</w:t>
      </w:r>
    </w:p>
    <w:p w14:paraId="40683A15"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79891776"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u w:val="single"/>
        </w:rPr>
        <w:t xml:space="preserve">当社　　　　　　　　　　　　　　　　　　　　</w:t>
      </w:r>
      <w:r w:rsidRPr="004E19BA">
        <w:rPr>
          <w:rFonts w:ascii="HG丸ｺﾞｼｯｸM-PRO" w:eastAsia="HG丸ｺﾞｼｯｸM-PRO" w:hAnsi="HG丸ｺﾞｼｯｸM-PRO" w:cs="メイリオ" w:hint="eastAsia"/>
          <w:color w:val="000000" w:themeColor="text1"/>
          <w:sz w:val="24"/>
          <w:szCs w:val="24"/>
        </w:rPr>
        <w:t>は，下記１及び２のいずれにも該当せず，将来においても該当しないことを誓約します。</w:t>
      </w:r>
    </w:p>
    <w:p w14:paraId="1B55EFEC"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この誓約が虚偽であり，又はこの誓約に反したことにより，当社が不利益を被ることとなっても，異議は一切申し立てません。 </w:t>
      </w:r>
    </w:p>
    <w:p w14:paraId="4AE1F37F"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また，貴市において必要と判断した場合に，役員等名簿により提出する当社の個人情報を警察に提供することについて同意します。 </w:t>
      </w:r>
    </w:p>
    <w:p w14:paraId="594722E8"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1912FAF8" w14:textId="77777777" w:rsidR="00D45230" w:rsidRPr="004E19BA" w:rsidRDefault="00D45230" w:rsidP="00D45230">
      <w:pPr>
        <w:pStyle w:val="af"/>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記</w:t>
      </w:r>
    </w:p>
    <w:p w14:paraId="0832CA06"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1F7CF810"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　契約の相手方として不適当な者</w:t>
      </w:r>
    </w:p>
    <w:p w14:paraId="184533EA"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法人等（個人，法人又は団体をいう。）の役員等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1E55108"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45625C26"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6975F924"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（４）役員等が，暴力団又は暴力団員であることを知りながらこれを不当に利用するなどしているとき</w:t>
      </w:r>
    </w:p>
    <w:p w14:paraId="6DE3C406" w14:textId="77777777" w:rsidR="00D45230" w:rsidRPr="004E19BA" w:rsidRDefault="00D45230" w:rsidP="003D4604">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（５）役員等が，暴力団又は暴力団員と社会的に非難されるべき関係を有しているとき</w:t>
      </w:r>
    </w:p>
    <w:p w14:paraId="55E4143D"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　契約の相手方として不適当な行為をする者</w:t>
      </w:r>
    </w:p>
    <w:p w14:paraId="29E93DF4"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（１）暴力的な要求行為を行う者</w:t>
      </w:r>
    </w:p>
    <w:p w14:paraId="73FA92A7"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（２）法的な責任を超えた不当な要求行為を行う者</w:t>
      </w:r>
    </w:p>
    <w:p w14:paraId="6ED908C7"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（３）取引に関して脅迫的な言動をし，又は暴力を用いる行為を行う者</w:t>
      </w:r>
    </w:p>
    <w:p w14:paraId="17329ABA"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（４）偽計又は威力を用いて契約担当者等の業務を妨害する行為を行う者</w:t>
      </w:r>
    </w:p>
    <w:p w14:paraId="0B66A2B9"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（５）その他前各号に準ずる行為を行う者</w:t>
      </w:r>
    </w:p>
    <w:p w14:paraId="7B7D3BD1"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0E6CAC00"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7A0F4534"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泉南市長様 </w:t>
      </w:r>
    </w:p>
    <w:p w14:paraId="36DEC77D"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p>
    <w:p w14:paraId="1B97D9F5" w14:textId="77777777" w:rsidR="00D45230" w:rsidRPr="004E19BA" w:rsidRDefault="00D45230" w:rsidP="00D45230">
      <w:pPr>
        <w:spacing w:line="340" w:lineRule="exact"/>
        <w:ind w:firstLineChars="200" w:firstLine="48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　　年　　月　　日 </w:t>
      </w:r>
    </w:p>
    <w:p w14:paraId="2B9153C9"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470C4BD1" w14:textId="77777777" w:rsidR="00D45230" w:rsidRPr="004E19BA" w:rsidRDefault="00D45230" w:rsidP="00D45230">
      <w:pPr>
        <w:spacing w:line="340" w:lineRule="exact"/>
        <w:ind w:leftChars="1552" w:left="3259"/>
        <w:rPr>
          <w:rFonts w:ascii="HG丸ｺﾞｼｯｸM-PRO" w:eastAsia="HG丸ｺﾞｼｯｸM-PRO" w:hAnsi="HG丸ｺﾞｼｯｸM-PRO" w:cs="メイリオ"/>
          <w:color w:val="000000" w:themeColor="text1"/>
          <w:sz w:val="24"/>
          <w:szCs w:val="24"/>
          <w:u w:val="single"/>
        </w:rPr>
      </w:pPr>
      <w:r w:rsidRPr="004E19BA">
        <w:rPr>
          <w:rFonts w:ascii="HG丸ｺﾞｼｯｸM-PRO" w:eastAsia="HG丸ｺﾞｼｯｸM-PRO" w:hAnsi="HG丸ｺﾞｼｯｸM-PRO" w:cs="メイリオ" w:hint="eastAsia"/>
          <w:color w:val="000000" w:themeColor="text1"/>
          <w:sz w:val="24"/>
          <w:szCs w:val="24"/>
          <w:u w:val="single"/>
        </w:rPr>
        <w:t xml:space="preserve">住所（又は所在地）　　　　　　　　　　　　　　</w:t>
      </w:r>
    </w:p>
    <w:p w14:paraId="5B97A794"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6404ADBC" w14:textId="77777777" w:rsidR="00D45230" w:rsidRPr="004E19BA" w:rsidRDefault="00D45230" w:rsidP="00D45230">
      <w:pPr>
        <w:spacing w:line="340" w:lineRule="exact"/>
        <w:ind w:leftChars="1552" w:left="3259"/>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u w:val="single"/>
        </w:rPr>
        <w:t xml:space="preserve">名称及び代表者名　　　　　　　　　　　　　　　</w:t>
      </w:r>
      <w:r w:rsidRPr="004E19BA">
        <w:rPr>
          <w:rFonts w:ascii="HG丸ｺﾞｼｯｸM-PRO" w:eastAsia="HG丸ｺﾞｼｯｸM-PRO" w:hAnsi="HG丸ｺﾞｼｯｸM-PRO" w:cs="メイリオ" w:hint="eastAsia"/>
          <w:color w:val="000000" w:themeColor="text1"/>
          <w:sz w:val="24"/>
          <w:szCs w:val="24"/>
        </w:rPr>
        <w:t xml:space="preserve"> </w:t>
      </w:r>
    </w:p>
    <w:p w14:paraId="2095FE14" w14:textId="698F2E3D" w:rsidR="00242DAF" w:rsidRPr="004E19BA" w:rsidRDefault="00242DAF" w:rsidP="0083584A">
      <w:pPr>
        <w:widowControl/>
        <w:jc w:val="left"/>
        <w:rPr>
          <w:rFonts w:ascii="HG丸ｺﾞｼｯｸM-PRO" w:eastAsia="HG丸ｺﾞｼｯｸM-PRO" w:hAnsi="HG丸ｺﾞｼｯｸM-PRO"/>
          <w:color w:val="000000" w:themeColor="text1"/>
          <w:sz w:val="24"/>
          <w:szCs w:val="24"/>
        </w:rPr>
      </w:pPr>
    </w:p>
    <w:sectPr w:rsidR="00242DAF" w:rsidRPr="004E19BA" w:rsidSect="003752AD">
      <w:footerReference w:type="default" r:id="rId7"/>
      <w:pgSz w:w="11906" w:h="16838"/>
      <w:pgMar w:top="680" w:right="1304" w:bottom="510" w:left="1304"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B04A" w14:textId="77777777" w:rsidR="00272C5F" w:rsidRDefault="00272C5F">
      <w:r>
        <w:separator/>
      </w:r>
    </w:p>
  </w:endnote>
  <w:endnote w:type="continuationSeparator" w:id="0">
    <w:p w14:paraId="3DFB6FB9" w14:textId="77777777" w:rsidR="00272C5F" w:rsidRDefault="002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D403" w14:textId="7A063496" w:rsidR="00272C5F" w:rsidRDefault="00272C5F" w:rsidP="00665E00">
    <w:pPr>
      <w:pStyle w:val="a3"/>
      <w:jc w:val="center"/>
    </w:pPr>
    <w:r>
      <w:fldChar w:fldCharType="begin"/>
    </w:r>
    <w:r>
      <w:instrText>PAGE   \* MERGEFORMAT</w:instrText>
    </w:r>
    <w:r>
      <w:fldChar w:fldCharType="separate"/>
    </w:r>
    <w:r w:rsidR="0083584A" w:rsidRPr="0083584A">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1F5F" w14:textId="77777777" w:rsidR="00272C5F" w:rsidRDefault="00272C5F">
      <w:r>
        <w:separator/>
      </w:r>
    </w:p>
  </w:footnote>
  <w:footnote w:type="continuationSeparator" w:id="0">
    <w:p w14:paraId="06EA313A" w14:textId="77777777" w:rsidR="00272C5F" w:rsidRDefault="00272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09"/>
    <w:rsid w:val="00011AFE"/>
    <w:rsid w:val="0005167D"/>
    <w:rsid w:val="000B136C"/>
    <w:rsid w:val="000D134C"/>
    <w:rsid w:val="00117909"/>
    <w:rsid w:val="00171119"/>
    <w:rsid w:val="00180ABF"/>
    <w:rsid w:val="001860DD"/>
    <w:rsid w:val="0019390C"/>
    <w:rsid w:val="0020470E"/>
    <w:rsid w:val="00215D0B"/>
    <w:rsid w:val="00216300"/>
    <w:rsid w:val="00242DAF"/>
    <w:rsid w:val="002663A8"/>
    <w:rsid w:val="00272C5F"/>
    <w:rsid w:val="00273512"/>
    <w:rsid w:val="002E1169"/>
    <w:rsid w:val="003752AD"/>
    <w:rsid w:val="0038670B"/>
    <w:rsid w:val="003A42A5"/>
    <w:rsid w:val="003D4604"/>
    <w:rsid w:val="003E71ED"/>
    <w:rsid w:val="00445B6A"/>
    <w:rsid w:val="004E19BA"/>
    <w:rsid w:val="004E46AC"/>
    <w:rsid w:val="004E69AB"/>
    <w:rsid w:val="004E7A5A"/>
    <w:rsid w:val="00566E23"/>
    <w:rsid w:val="005B4C54"/>
    <w:rsid w:val="00621DF7"/>
    <w:rsid w:val="00621E00"/>
    <w:rsid w:val="00665E00"/>
    <w:rsid w:val="006744BB"/>
    <w:rsid w:val="006A39C6"/>
    <w:rsid w:val="006F3F71"/>
    <w:rsid w:val="00707AE5"/>
    <w:rsid w:val="00835408"/>
    <w:rsid w:val="0083584A"/>
    <w:rsid w:val="00852672"/>
    <w:rsid w:val="00874BBB"/>
    <w:rsid w:val="008B48B2"/>
    <w:rsid w:val="008F1E5C"/>
    <w:rsid w:val="00920062"/>
    <w:rsid w:val="00931231"/>
    <w:rsid w:val="00941BC9"/>
    <w:rsid w:val="00A3267B"/>
    <w:rsid w:val="00A63C8B"/>
    <w:rsid w:val="00AD372C"/>
    <w:rsid w:val="00AD73AE"/>
    <w:rsid w:val="00AF2E5D"/>
    <w:rsid w:val="00B05619"/>
    <w:rsid w:val="00BE5C07"/>
    <w:rsid w:val="00C010B5"/>
    <w:rsid w:val="00C0161D"/>
    <w:rsid w:val="00C14DEC"/>
    <w:rsid w:val="00C51B23"/>
    <w:rsid w:val="00C753D0"/>
    <w:rsid w:val="00CB0504"/>
    <w:rsid w:val="00CD2361"/>
    <w:rsid w:val="00CE2B2F"/>
    <w:rsid w:val="00D01CB6"/>
    <w:rsid w:val="00D2680C"/>
    <w:rsid w:val="00D45230"/>
    <w:rsid w:val="00DC2AC5"/>
    <w:rsid w:val="00E3217A"/>
    <w:rsid w:val="00E62FAA"/>
    <w:rsid w:val="00E94AA2"/>
    <w:rsid w:val="00EA04C1"/>
    <w:rsid w:val="00EA550E"/>
    <w:rsid w:val="00EE02C8"/>
    <w:rsid w:val="00EE1342"/>
    <w:rsid w:val="00F8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3E83373"/>
  <w15:chartTrackingRefBased/>
  <w15:docId w15:val="{7E326381-07E5-4920-828F-37ACA450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790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117909"/>
    <w:rPr>
      <w:rFonts w:ascii="Century" w:eastAsia="ＭＳ 明朝" w:hAnsi="Century" w:cs="Times New Roman"/>
      <w:szCs w:val="24"/>
    </w:rPr>
  </w:style>
  <w:style w:type="character" w:styleId="a5">
    <w:name w:val="Hyperlink"/>
    <w:basedOn w:val="a0"/>
    <w:uiPriority w:val="99"/>
    <w:unhideWhenUsed/>
    <w:rsid w:val="00B05619"/>
    <w:rPr>
      <w:color w:val="0563C1" w:themeColor="hyperlink"/>
      <w:u w:val="single"/>
    </w:rPr>
  </w:style>
  <w:style w:type="paragraph" w:styleId="a6">
    <w:name w:val="header"/>
    <w:basedOn w:val="a"/>
    <w:link w:val="a7"/>
    <w:uiPriority w:val="99"/>
    <w:unhideWhenUsed/>
    <w:rsid w:val="003752AD"/>
    <w:pPr>
      <w:tabs>
        <w:tab w:val="center" w:pos="4252"/>
        <w:tab w:val="right" w:pos="8504"/>
      </w:tabs>
      <w:snapToGrid w:val="0"/>
    </w:pPr>
  </w:style>
  <w:style w:type="character" w:customStyle="1" w:styleId="a7">
    <w:name w:val="ヘッダー (文字)"/>
    <w:basedOn w:val="a0"/>
    <w:link w:val="a6"/>
    <w:uiPriority w:val="99"/>
    <w:rsid w:val="003752AD"/>
  </w:style>
  <w:style w:type="paragraph" w:styleId="a8">
    <w:name w:val="Balloon Text"/>
    <w:basedOn w:val="a"/>
    <w:link w:val="a9"/>
    <w:uiPriority w:val="99"/>
    <w:semiHidden/>
    <w:unhideWhenUsed/>
    <w:rsid w:val="003752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2A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B48B2"/>
    <w:rPr>
      <w:sz w:val="18"/>
      <w:szCs w:val="18"/>
    </w:rPr>
  </w:style>
  <w:style w:type="paragraph" w:styleId="ab">
    <w:name w:val="annotation text"/>
    <w:basedOn w:val="a"/>
    <w:link w:val="ac"/>
    <w:uiPriority w:val="99"/>
    <w:semiHidden/>
    <w:unhideWhenUsed/>
    <w:rsid w:val="008B48B2"/>
    <w:pPr>
      <w:jc w:val="left"/>
    </w:pPr>
  </w:style>
  <w:style w:type="character" w:customStyle="1" w:styleId="ac">
    <w:name w:val="コメント文字列 (文字)"/>
    <w:basedOn w:val="a0"/>
    <w:link w:val="ab"/>
    <w:uiPriority w:val="99"/>
    <w:semiHidden/>
    <w:rsid w:val="008B48B2"/>
  </w:style>
  <w:style w:type="paragraph" w:styleId="ad">
    <w:name w:val="annotation subject"/>
    <w:basedOn w:val="ab"/>
    <w:next w:val="ab"/>
    <w:link w:val="ae"/>
    <w:uiPriority w:val="99"/>
    <w:semiHidden/>
    <w:unhideWhenUsed/>
    <w:rsid w:val="008B48B2"/>
    <w:rPr>
      <w:b/>
      <w:bCs/>
    </w:rPr>
  </w:style>
  <w:style w:type="character" w:customStyle="1" w:styleId="ae">
    <w:name w:val="コメント内容 (文字)"/>
    <w:basedOn w:val="ac"/>
    <w:link w:val="ad"/>
    <w:uiPriority w:val="99"/>
    <w:semiHidden/>
    <w:rsid w:val="008B48B2"/>
    <w:rPr>
      <w:b/>
      <w:bCs/>
    </w:rPr>
  </w:style>
  <w:style w:type="paragraph" w:styleId="af">
    <w:name w:val="Note Heading"/>
    <w:basedOn w:val="a"/>
    <w:next w:val="a"/>
    <w:link w:val="af0"/>
    <w:rsid w:val="00D45230"/>
    <w:pPr>
      <w:jc w:val="center"/>
    </w:pPr>
    <w:rPr>
      <w:rFonts w:asciiTheme="majorEastAsia" w:eastAsiaTheme="majorEastAsia" w:hAnsiTheme="majorEastAsia" w:cs="Times New Roman"/>
      <w:sz w:val="22"/>
    </w:rPr>
  </w:style>
  <w:style w:type="character" w:customStyle="1" w:styleId="af0">
    <w:name w:val="記 (文字)"/>
    <w:basedOn w:val="a0"/>
    <w:link w:val="af"/>
    <w:rsid w:val="00D45230"/>
    <w:rPr>
      <w:rFonts w:asciiTheme="majorEastAsia" w:eastAsiaTheme="majorEastAsia" w:hAnsiTheme="majorEastAsia" w:cs="Times New Roman"/>
      <w:sz w:val="22"/>
    </w:rPr>
  </w:style>
  <w:style w:type="character" w:customStyle="1" w:styleId="1">
    <w:name w:val="未解決のメンション1"/>
    <w:basedOn w:val="a0"/>
    <w:uiPriority w:val="99"/>
    <w:semiHidden/>
    <w:unhideWhenUsed/>
    <w:rsid w:val="0021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谷岡　悦子</dc:creator>
  <cp:keywords/>
  <dc:description/>
  <cp:lastModifiedBy>藤原 圭太</cp:lastModifiedBy>
  <cp:revision>2</cp:revision>
  <cp:lastPrinted>2025-06-16T04:53:00Z</cp:lastPrinted>
  <dcterms:created xsi:type="dcterms:W3CDTF">2025-06-24T00:58:00Z</dcterms:created>
  <dcterms:modified xsi:type="dcterms:W3CDTF">2025-06-24T00:58:00Z</dcterms:modified>
</cp:coreProperties>
</file>