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374" w:rsidRDefault="00963374" w:rsidP="001D698E">
      <w:pPr>
        <w:jc w:val="right"/>
        <w:rPr>
          <w:sz w:val="22"/>
          <w:szCs w:val="21"/>
        </w:rPr>
      </w:pPr>
      <w:r>
        <w:rPr>
          <w:rFonts w:hint="eastAsia"/>
          <w:sz w:val="22"/>
          <w:szCs w:val="21"/>
        </w:rPr>
        <w:t>（様式</w:t>
      </w:r>
      <w:r w:rsidR="001D698E">
        <w:rPr>
          <w:rFonts w:hint="eastAsia"/>
          <w:sz w:val="22"/>
          <w:szCs w:val="21"/>
        </w:rPr>
        <w:t>第９号</w:t>
      </w:r>
      <w:r>
        <w:rPr>
          <w:rFonts w:hint="eastAsia"/>
          <w:sz w:val="22"/>
          <w:szCs w:val="21"/>
        </w:rPr>
        <w:t>）</w:t>
      </w:r>
    </w:p>
    <w:p w:rsidR="00963374" w:rsidRDefault="00963374">
      <w:pPr>
        <w:rPr>
          <w:sz w:val="22"/>
          <w:szCs w:val="21"/>
        </w:rPr>
      </w:pPr>
    </w:p>
    <w:p w:rsidR="00643B8D" w:rsidRPr="00643B8D" w:rsidRDefault="00643B8D" w:rsidP="00643B8D">
      <w:pPr>
        <w:jc w:val="center"/>
        <w:rPr>
          <w:sz w:val="32"/>
          <w:szCs w:val="32"/>
        </w:rPr>
      </w:pPr>
      <w:r w:rsidRPr="00643B8D">
        <w:rPr>
          <w:rFonts w:hint="eastAsia"/>
          <w:sz w:val="32"/>
          <w:szCs w:val="32"/>
        </w:rPr>
        <w:t>入札金額内訳書</w:t>
      </w:r>
    </w:p>
    <w:p w:rsidR="00643B8D" w:rsidRDefault="00643B8D">
      <w:pPr>
        <w:rPr>
          <w:sz w:val="22"/>
          <w:szCs w:val="21"/>
        </w:rPr>
      </w:pPr>
    </w:p>
    <w:p w:rsidR="00654B32" w:rsidRPr="00963374" w:rsidRDefault="005C2C90">
      <w:pPr>
        <w:rPr>
          <w:sz w:val="24"/>
        </w:rPr>
      </w:pPr>
      <w:r w:rsidRPr="00963374">
        <w:rPr>
          <w:rFonts w:hint="eastAsia"/>
          <w:sz w:val="24"/>
        </w:rPr>
        <w:t>泉南市長</w:t>
      </w:r>
      <w:r w:rsidR="0005619B" w:rsidRPr="00963374">
        <w:rPr>
          <w:rFonts w:hint="eastAsia"/>
          <w:sz w:val="24"/>
        </w:rPr>
        <w:t xml:space="preserve">　</w:t>
      </w:r>
      <w:r w:rsidRPr="00963374">
        <w:rPr>
          <w:rFonts w:hint="eastAsia"/>
          <w:sz w:val="24"/>
        </w:rPr>
        <w:t>様</w:t>
      </w:r>
    </w:p>
    <w:p w:rsidR="005C2C90" w:rsidRDefault="005C2C90">
      <w:pPr>
        <w:rPr>
          <w:szCs w:val="21"/>
        </w:rPr>
      </w:pPr>
    </w:p>
    <w:p w:rsidR="00A323A7" w:rsidRDefault="00A323A7" w:rsidP="00A323A7">
      <w:pPr>
        <w:jc w:val="right"/>
        <w:rPr>
          <w:szCs w:val="21"/>
        </w:rPr>
      </w:pPr>
      <w:r>
        <w:rPr>
          <w:rFonts w:hint="eastAsia"/>
          <w:szCs w:val="21"/>
        </w:rPr>
        <w:t>令和　　年　　月　　日　作成</w:t>
      </w:r>
    </w:p>
    <w:p w:rsidR="00A323A7" w:rsidRDefault="00A323A7">
      <w:pPr>
        <w:rPr>
          <w:szCs w:val="21"/>
        </w:rPr>
      </w:pPr>
    </w:p>
    <w:p w:rsidR="005C2C90" w:rsidRPr="00D1199A" w:rsidRDefault="005C2C90" w:rsidP="001D698E">
      <w:pPr>
        <w:ind w:leftChars="1822" w:left="3826"/>
        <w:rPr>
          <w:sz w:val="22"/>
          <w:szCs w:val="21"/>
        </w:rPr>
      </w:pPr>
      <w:r w:rsidRPr="00D1199A">
        <w:rPr>
          <w:rFonts w:hint="eastAsia"/>
          <w:sz w:val="22"/>
          <w:szCs w:val="21"/>
        </w:rPr>
        <w:t>所在地</w:t>
      </w:r>
    </w:p>
    <w:p w:rsidR="005C2C90" w:rsidRPr="00D1199A" w:rsidRDefault="005C2C90" w:rsidP="001D698E">
      <w:pPr>
        <w:ind w:leftChars="1822" w:left="3826"/>
        <w:rPr>
          <w:sz w:val="22"/>
          <w:szCs w:val="21"/>
        </w:rPr>
      </w:pPr>
      <w:r w:rsidRPr="00D1199A">
        <w:rPr>
          <w:rFonts w:hint="eastAsia"/>
          <w:sz w:val="22"/>
          <w:szCs w:val="21"/>
        </w:rPr>
        <w:t>商号又は名称</w:t>
      </w:r>
    </w:p>
    <w:p w:rsidR="005C2C90" w:rsidRPr="00D1199A" w:rsidRDefault="005C2C90" w:rsidP="001D698E">
      <w:pPr>
        <w:ind w:leftChars="1822" w:left="3826"/>
        <w:rPr>
          <w:sz w:val="22"/>
          <w:szCs w:val="21"/>
        </w:rPr>
      </w:pPr>
      <w:r w:rsidRPr="00D1199A">
        <w:rPr>
          <w:rFonts w:hint="eastAsia"/>
          <w:sz w:val="22"/>
          <w:szCs w:val="21"/>
        </w:rPr>
        <w:t>代表者職氏名</w:t>
      </w:r>
      <w:r w:rsidR="00D1199A" w:rsidRPr="00D1199A">
        <w:rPr>
          <w:rFonts w:hint="eastAsia"/>
          <w:sz w:val="22"/>
          <w:szCs w:val="21"/>
        </w:rPr>
        <w:t xml:space="preserve">　　　　　　　</w:t>
      </w:r>
      <w:r w:rsidR="00D1199A">
        <w:rPr>
          <w:rFonts w:hint="eastAsia"/>
          <w:sz w:val="22"/>
          <w:szCs w:val="21"/>
        </w:rPr>
        <w:t xml:space="preserve">　　　　　</w:t>
      </w:r>
      <w:r w:rsidR="00D1199A" w:rsidRPr="00D1199A">
        <w:rPr>
          <w:rFonts w:hint="eastAsia"/>
          <w:sz w:val="22"/>
          <w:szCs w:val="21"/>
        </w:rPr>
        <w:t xml:space="preserve">　</w:t>
      </w:r>
      <w:r w:rsidR="00F41353">
        <w:rPr>
          <w:rFonts w:hint="eastAsia"/>
          <w:sz w:val="22"/>
          <w:szCs w:val="21"/>
        </w:rPr>
        <w:t xml:space="preserve">　</w:t>
      </w:r>
      <w:r w:rsidR="001D698E">
        <w:rPr>
          <w:rFonts w:hint="eastAsia"/>
          <w:sz w:val="22"/>
          <w:szCs w:val="21"/>
        </w:rPr>
        <w:t xml:space="preserve">　　　使用</w:t>
      </w:r>
      <w:r w:rsidRPr="00D1199A">
        <w:rPr>
          <w:rFonts w:hint="eastAsia"/>
          <w:sz w:val="22"/>
          <w:szCs w:val="21"/>
        </w:rPr>
        <w:t>印</w:t>
      </w:r>
    </w:p>
    <w:p w:rsidR="005C2C90" w:rsidRPr="00D1199A" w:rsidRDefault="005C2C90" w:rsidP="001D698E">
      <w:pPr>
        <w:ind w:leftChars="1822" w:left="3826"/>
        <w:rPr>
          <w:sz w:val="22"/>
          <w:szCs w:val="21"/>
        </w:rPr>
      </w:pPr>
    </w:p>
    <w:p w:rsidR="005C2C90" w:rsidRDefault="005C2C90"/>
    <w:p w:rsidR="005C2C90" w:rsidRPr="00D1199A" w:rsidRDefault="001E6FD7" w:rsidP="0005619B">
      <w:pPr>
        <w:jc w:val="center"/>
        <w:rPr>
          <w:sz w:val="24"/>
          <w:u w:val="single"/>
        </w:rPr>
      </w:pPr>
      <w:r>
        <w:rPr>
          <w:rFonts w:hint="eastAsia"/>
          <w:sz w:val="24"/>
          <w:u w:val="single"/>
        </w:rPr>
        <w:t xml:space="preserve">　　</w:t>
      </w:r>
      <w:r w:rsidR="005C2C90" w:rsidRPr="00D1199A">
        <w:rPr>
          <w:rFonts w:hint="eastAsia"/>
          <w:sz w:val="24"/>
          <w:u w:val="single"/>
        </w:rPr>
        <w:t>件</w:t>
      </w:r>
      <w:r w:rsidR="00A323A7">
        <w:rPr>
          <w:rFonts w:hint="eastAsia"/>
          <w:sz w:val="24"/>
          <w:u w:val="single"/>
        </w:rPr>
        <w:t xml:space="preserve"> </w:t>
      </w:r>
      <w:r w:rsidR="005C2C90" w:rsidRPr="00D1199A">
        <w:rPr>
          <w:rFonts w:hint="eastAsia"/>
          <w:sz w:val="24"/>
          <w:u w:val="single"/>
        </w:rPr>
        <w:t>名</w:t>
      </w:r>
      <w:r w:rsidR="00D1199A" w:rsidRPr="00D1199A">
        <w:rPr>
          <w:rFonts w:hint="eastAsia"/>
          <w:sz w:val="24"/>
          <w:u w:val="single"/>
        </w:rPr>
        <w:t xml:space="preserve">　</w:t>
      </w:r>
      <w:r w:rsidR="00A323A7">
        <w:rPr>
          <w:rFonts w:hint="eastAsia"/>
          <w:sz w:val="24"/>
          <w:u w:val="single"/>
        </w:rPr>
        <w:t xml:space="preserve">　</w:t>
      </w:r>
      <w:r w:rsidR="00D1199A" w:rsidRPr="00D1199A">
        <w:rPr>
          <w:rFonts w:hint="eastAsia"/>
          <w:sz w:val="24"/>
          <w:u w:val="single"/>
        </w:rPr>
        <w:t xml:space="preserve">　泉南市役所空調設備賃貸借</w:t>
      </w:r>
      <w:r>
        <w:rPr>
          <w:rFonts w:hint="eastAsia"/>
          <w:sz w:val="24"/>
          <w:u w:val="single"/>
        </w:rPr>
        <w:t xml:space="preserve">　　　</w:t>
      </w:r>
    </w:p>
    <w:p w:rsidR="005C2C90" w:rsidRDefault="005C2C90"/>
    <w:tbl>
      <w:tblPr>
        <w:tblStyle w:val="a3"/>
        <w:tblW w:w="0" w:type="auto"/>
        <w:tblLayout w:type="fixed"/>
        <w:tblLook w:val="04A0" w:firstRow="1" w:lastRow="0" w:firstColumn="1" w:lastColumn="0" w:noHBand="0" w:noVBand="1"/>
      </w:tblPr>
      <w:tblGrid>
        <w:gridCol w:w="552"/>
        <w:gridCol w:w="266"/>
        <w:gridCol w:w="2291"/>
        <w:gridCol w:w="3397"/>
        <w:gridCol w:w="2977"/>
      </w:tblGrid>
      <w:tr w:rsidR="00315869" w:rsidTr="00315869">
        <w:tc>
          <w:tcPr>
            <w:tcW w:w="3109" w:type="dxa"/>
            <w:gridSpan w:val="3"/>
            <w:tcBorders>
              <w:top w:val="single" w:sz="12" w:space="0" w:color="auto"/>
              <w:left w:val="single" w:sz="12" w:space="0" w:color="auto"/>
            </w:tcBorders>
          </w:tcPr>
          <w:p w:rsidR="00315869" w:rsidRDefault="00315869" w:rsidP="00D1199A">
            <w:pPr>
              <w:jc w:val="center"/>
            </w:pPr>
            <w:r>
              <w:rPr>
                <w:rFonts w:hint="eastAsia"/>
              </w:rPr>
              <w:t>区分</w:t>
            </w:r>
          </w:p>
        </w:tc>
        <w:tc>
          <w:tcPr>
            <w:tcW w:w="3397" w:type="dxa"/>
            <w:tcBorders>
              <w:top w:val="single" w:sz="12" w:space="0" w:color="auto"/>
            </w:tcBorders>
          </w:tcPr>
          <w:p w:rsidR="00315869" w:rsidRDefault="00315869" w:rsidP="00D1199A">
            <w:pPr>
              <w:jc w:val="center"/>
            </w:pPr>
            <w:r>
              <w:rPr>
                <w:rFonts w:hint="eastAsia"/>
              </w:rPr>
              <w:t>金額（円）</w:t>
            </w:r>
          </w:p>
        </w:tc>
        <w:tc>
          <w:tcPr>
            <w:tcW w:w="2977" w:type="dxa"/>
            <w:tcBorders>
              <w:top w:val="single" w:sz="12" w:space="0" w:color="auto"/>
              <w:right w:val="single" w:sz="12" w:space="0" w:color="auto"/>
            </w:tcBorders>
          </w:tcPr>
          <w:p w:rsidR="00315869" w:rsidRDefault="00315869" w:rsidP="00D1199A">
            <w:pPr>
              <w:jc w:val="center"/>
            </w:pPr>
            <w:r>
              <w:rPr>
                <w:rFonts w:hint="eastAsia"/>
              </w:rPr>
              <w:t>摘要</w:t>
            </w:r>
          </w:p>
        </w:tc>
      </w:tr>
      <w:tr w:rsidR="00315869" w:rsidTr="00315869">
        <w:trPr>
          <w:trHeight w:val="679"/>
        </w:trPr>
        <w:tc>
          <w:tcPr>
            <w:tcW w:w="552" w:type="dxa"/>
            <w:vMerge w:val="restart"/>
            <w:tcBorders>
              <w:left w:val="single" w:sz="12" w:space="0" w:color="auto"/>
            </w:tcBorders>
            <w:textDirection w:val="tbRlV"/>
          </w:tcPr>
          <w:p w:rsidR="00315869" w:rsidRDefault="00315869" w:rsidP="00A44C6E">
            <w:pPr>
              <w:ind w:left="113" w:right="113"/>
              <w:jc w:val="center"/>
            </w:pPr>
            <w:r>
              <w:rPr>
                <w:rFonts w:hint="eastAsia"/>
              </w:rPr>
              <w:t>リースに係る原価</w:t>
            </w:r>
          </w:p>
        </w:tc>
        <w:tc>
          <w:tcPr>
            <w:tcW w:w="2557" w:type="dxa"/>
            <w:gridSpan w:val="2"/>
            <w:tcBorders>
              <w:bottom w:val="nil"/>
            </w:tcBorders>
            <w:vAlign w:val="center"/>
          </w:tcPr>
          <w:p w:rsidR="00315869" w:rsidRDefault="00315869" w:rsidP="00A162D2">
            <w:r>
              <w:rPr>
                <w:rFonts w:hint="eastAsia"/>
              </w:rPr>
              <w:t>設置及び導入に係る費用</w:t>
            </w:r>
          </w:p>
          <w:p w:rsidR="00315869" w:rsidRDefault="00315869" w:rsidP="00A162D2">
            <w:r>
              <w:rPr>
                <w:rFonts w:hint="eastAsia"/>
              </w:rPr>
              <w:t>（ア＝③＋④）</w:t>
            </w:r>
          </w:p>
        </w:tc>
        <w:tc>
          <w:tcPr>
            <w:tcW w:w="3397" w:type="dxa"/>
            <w:vAlign w:val="center"/>
          </w:tcPr>
          <w:p w:rsidR="00315869" w:rsidRDefault="00315869" w:rsidP="00A323A7">
            <w:pPr>
              <w:jc w:val="right"/>
            </w:pPr>
          </w:p>
        </w:tc>
        <w:tc>
          <w:tcPr>
            <w:tcW w:w="2977" w:type="dxa"/>
            <w:tcBorders>
              <w:right w:val="single" w:sz="12" w:space="0" w:color="auto"/>
            </w:tcBorders>
            <w:vAlign w:val="center"/>
          </w:tcPr>
          <w:p w:rsidR="00315869" w:rsidRDefault="00315869"/>
        </w:tc>
      </w:tr>
      <w:tr w:rsidR="00315869" w:rsidTr="00315869">
        <w:trPr>
          <w:trHeight w:val="868"/>
        </w:trPr>
        <w:tc>
          <w:tcPr>
            <w:tcW w:w="552" w:type="dxa"/>
            <w:vMerge/>
            <w:tcBorders>
              <w:left w:val="single" w:sz="12" w:space="0" w:color="auto"/>
            </w:tcBorders>
          </w:tcPr>
          <w:p w:rsidR="00315869" w:rsidRDefault="00315869" w:rsidP="005C2C90"/>
        </w:tc>
        <w:tc>
          <w:tcPr>
            <w:tcW w:w="266" w:type="dxa"/>
            <w:vMerge w:val="restart"/>
            <w:tcBorders>
              <w:top w:val="nil"/>
              <w:bottom w:val="nil"/>
              <w:right w:val="single" w:sz="4" w:space="0" w:color="auto"/>
            </w:tcBorders>
          </w:tcPr>
          <w:p w:rsidR="00315869" w:rsidRDefault="00315869" w:rsidP="005C2C90"/>
        </w:tc>
        <w:tc>
          <w:tcPr>
            <w:tcW w:w="2291" w:type="dxa"/>
            <w:tcBorders>
              <w:top w:val="single" w:sz="4" w:space="0" w:color="auto"/>
              <w:left w:val="single" w:sz="4" w:space="0" w:color="auto"/>
            </w:tcBorders>
            <w:vAlign w:val="center"/>
          </w:tcPr>
          <w:p w:rsidR="00315869" w:rsidRDefault="00315869" w:rsidP="003B2AA0">
            <w:r>
              <w:rPr>
                <w:rFonts w:hint="eastAsia"/>
              </w:rPr>
              <w:t>補助金</w:t>
            </w:r>
            <w:r w:rsidRPr="00315869">
              <w:rPr>
                <w:rFonts w:hint="eastAsia"/>
                <w:sz w:val="14"/>
              </w:rPr>
              <w:t>（注</w:t>
            </w:r>
            <w:r>
              <w:rPr>
                <w:rFonts w:hint="eastAsia"/>
                <w:sz w:val="14"/>
              </w:rPr>
              <w:t>１</w:t>
            </w:r>
            <w:r w:rsidRPr="00315869">
              <w:rPr>
                <w:rFonts w:hint="eastAsia"/>
                <w:sz w:val="14"/>
              </w:rPr>
              <w:t>）</w:t>
            </w:r>
            <w:r>
              <w:rPr>
                <w:rFonts w:hint="eastAsia"/>
              </w:rPr>
              <w:t>対象額（①）</w:t>
            </w:r>
          </w:p>
        </w:tc>
        <w:tc>
          <w:tcPr>
            <w:tcW w:w="3397" w:type="dxa"/>
            <w:vAlign w:val="center"/>
          </w:tcPr>
          <w:p w:rsidR="00315869" w:rsidRDefault="00315869" w:rsidP="00A323A7">
            <w:pPr>
              <w:jc w:val="right"/>
            </w:pPr>
          </w:p>
        </w:tc>
        <w:tc>
          <w:tcPr>
            <w:tcW w:w="2977" w:type="dxa"/>
            <w:tcBorders>
              <w:right w:val="single" w:sz="12" w:space="0" w:color="auto"/>
            </w:tcBorders>
            <w:vAlign w:val="center"/>
          </w:tcPr>
          <w:p w:rsidR="00315869" w:rsidRDefault="00315869" w:rsidP="005C2C90"/>
        </w:tc>
      </w:tr>
      <w:tr w:rsidR="00315869" w:rsidTr="00315869">
        <w:trPr>
          <w:trHeight w:val="839"/>
        </w:trPr>
        <w:tc>
          <w:tcPr>
            <w:tcW w:w="552" w:type="dxa"/>
            <w:vMerge/>
            <w:tcBorders>
              <w:left w:val="single" w:sz="12" w:space="0" w:color="auto"/>
            </w:tcBorders>
          </w:tcPr>
          <w:p w:rsidR="00315869" w:rsidRDefault="00315869" w:rsidP="005C2C90"/>
        </w:tc>
        <w:tc>
          <w:tcPr>
            <w:tcW w:w="266" w:type="dxa"/>
            <w:vMerge/>
            <w:tcBorders>
              <w:top w:val="single" w:sz="4" w:space="0" w:color="auto"/>
              <w:bottom w:val="nil"/>
              <w:right w:val="single" w:sz="4" w:space="0" w:color="auto"/>
            </w:tcBorders>
          </w:tcPr>
          <w:p w:rsidR="00315869" w:rsidRDefault="00315869" w:rsidP="005C2C90"/>
        </w:tc>
        <w:tc>
          <w:tcPr>
            <w:tcW w:w="2291" w:type="dxa"/>
            <w:tcBorders>
              <w:left w:val="single" w:sz="4" w:space="0" w:color="auto"/>
            </w:tcBorders>
            <w:vAlign w:val="center"/>
          </w:tcPr>
          <w:p w:rsidR="00315869" w:rsidRPr="0005619B" w:rsidRDefault="00315869" w:rsidP="003B2AA0">
            <w:pPr>
              <w:rPr>
                <w:sz w:val="32"/>
              </w:rPr>
            </w:pPr>
            <w:r w:rsidRPr="0005619B">
              <w:rPr>
                <w:rFonts w:hint="eastAsia"/>
              </w:rPr>
              <w:t>補助金予定額</w:t>
            </w:r>
          </w:p>
          <w:p w:rsidR="00315869" w:rsidRDefault="00315869" w:rsidP="003B2AA0">
            <w:r>
              <w:rPr>
                <w:rFonts w:hint="eastAsia"/>
              </w:rPr>
              <w:t>（②＝①×１／３）</w:t>
            </w:r>
          </w:p>
        </w:tc>
        <w:tc>
          <w:tcPr>
            <w:tcW w:w="3397" w:type="dxa"/>
            <w:vAlign w:val="center"/>
          </w:tcPr>
          <w:p w:rsidR="00315869" w:rsidRDefault="00315869" w:rsidP="00A323A7">
            <w:pPr>
              <w:jc w:val="right"/>
            </w:pPr>
          </w:p>
        </w:tc>
        <w:tc>
          <w:tcPr>
            <w:tcW w:w="2977" w:type="dxa"/>
            <w:tcBorders>
              <w:right w:val="single" w:sz="12" w:space="0" w:color="auto"/>
            </w:tcBorders>
            <w:vAlign w:val="center"/>
          </w:tcPr>
          <w:p w:rsidR="00315869" w:rsidRPr="00D30CF2" w:rsidRDefault="00315869" w:rsidP="00D30CF2">
            <w:pPr>
              <w:rPr>
                <w:sz w:val="16"/>
                <w:szCs w:val="16"/>
              </w:rPr>
            </w:pPr>
            <w:r w:rsidRPr="00D30CF2">
              <w:rPr>
                <w:rFonts w:hint="eastAsia"/>
                <w:sz w:val="16"/>
                <w:szCs w:val="16"/>
              </w:rPr>
              <w:t>千円未満切り捨て</w:t>
            </w:r>
          </w:p>
        </w:tc>
      </w:tr>
      <w:tr w:rsidR="00315869" w:rsidTr="00315869">
        <w:trPr>
          <w:trHeight w:val="286"/>
        </w:trPr>
        <w:tc>
          <w:tcPr>
            <w:tcW w:w="552" w:type="dxa"/>
            <w:vMerge/>
            <w:tcBorders>
              <w:left w:val="single" w:sz="12" w:space="0" w:color="auto"/>
            </w:tcBorders>
          </w:tcPr>
          <w:p w:rsidR="00315869" w:rsidRDefault="00315869" w:rsidP="005C2C90"/>
        </w:tc>
        <w:tc>
          <w:tcPr>
            <w:tcW w:w="266" w:type="dxa"/>
            <w:vMerge/>
            <w:tcBorders>
              <w:top w:val="single" w:sz="4" w:space="0" w:color="auto"/>
              <w:bottom w:val="nil"/>
              <w:right w:val="single" w:sz="4" w:space="0" w:color="auto"/>
            </w:tcBorders>
          </w:tcPr>
          <w:p w:rsidR="00315869" w:rsidRDefault="00315869" w:rsidP="005C2C90"/>
        </w:tc>
        <w:tc>
          <w:tcPr>
            <w:tcW w:w="2291" w:type="dxa"/>
            <w:tcBorders>
              <w:left w:val="single" w:sz="4" w:space="0" w:color="auto"/>
            </w:tcBorders>
            <w:vAlign w:val="center"/>
          </w:tcPr>
          <w:p w:rsidR="00315869" w:rsidRPr="00A162D2" w:rsidRDefault="00315869" w:rsidP="00BF4A7B">
            <w:r w:rsidRPr="00A162D2">
              <w:rPr>
                <w:rFonts w:hint="eastAsia"/>
              </w:rPr>
              <w:t>補助</w:t>
            </w:r>
            <w:r>
              <w:rPr>
                <w:rFonts w:hint="eastAsia"/>
              </w:rPr>
              <w:t>金</w:t>
            </w:r>
            <w:r w:rsidRPr="00A162D2">
              <w:rPr>
                <w:rFonts w:hint="eastAsia"/>
              </w:rPr>
              <w:t>対象額から補助金</w:t>
            </w:r>
            <w:r>
              <w:rPr>
                <w:rFonts w:hint="eastAsia"/>
              </w:rPr>
              <w:t>予定</w:t>
            </w:r>
            <w:r w:rsidRPr="00A162D2">
              <w:rPr>
                <w:rFonts w:hint="eastAsia"/>
              </w:rPr>
              <w:t>額を減じた額</w:t>
            </w:r>
            <w:r>
              <w:rPr>
                <w:rFonts w:hint="eastAsia"/>
              </w:rPr>
              <w:t>（</w:t>
            </w:r>
            <w:r w:rsidRPr="00A162D2">
              <w:rPr>
                <w:rFonts w:hint="eastAsia"/>
              </w:rPr>
              <w:t>③＝①－②</w:t>
            </w:r>
            <w:r w:rsidRPr="00A162D2">
              <w:rPr>
                <w:rFonts w:hint="eastAsia"/>
              </w:rPr>
              <w:t>)</w:t>
            </w:r>
          </w:p>
        </w:tc>
        <w:tc>
          <w:tcPr>
            <w:tcW w:w="3397" w:type="dxa"/>
            <w:vAlign w:val="center"/>
          </w:tcPr>
          <w:p w:rsidR="00315869" w:rsidRDefault="00315869" w:rsidP="00A323A7">
            <w:pPr>
              <w:jc w:val="right"/>
            </w:pPr>
          </w:p>
        </w:tc>
        <w:tc>
          <w:tcPr>
            <w:tcW w:w="2977" w:type="dxa"/>
            <w:tcBorders>
              <w:right w:val="single" w:sz="12" w:space="0" w:color="auto"/>
            </w:tcBorders>
            <w:vAlign w:val="center"/>
          </w:tcPr>
          <w:p w:rsidR="00315869" w:rsidRPr="00D30CF2" w:rsidRDefault="00315869" w:rsidP="00D30CF2">
            <w:pPr>
              <w:rPr>
                <w:sz w:val="16"/>
                <w:szCs w:val="16"/>
              </w:rPr>
            </w:pPr>
          </w:p>
        </w:tc>
      </w:tr>
      <w:tr w:rsidR="00315869" w:rsidTr="00315869">
        <w:trPr>
          <w:trHeight w:val="948"/>
        </w:trPr>
        <w:tc>
          <w:tcPr>
            <w:tcW w:w="552" w:type="dxa"/>
            <w:vMerge/>
            <w:tcBorders>
              <w:left w:val="single" w:sz="12" w:space="0" w:color="auto"/>
            </w:tcBorders>
          </w:tcPr>
          <w:p w:rsidR="00315869" w:rsidRDefault="00315869" w:rsidP="005C2C90"/>
        </w:tc>
        <w:tc>
          <w:tcPr>
            <w:tcW w:w="266" w:type="dxa"/>
            <w:vMerge/>
            <w:tcBorders>
              <w:top w:val="single" w:sz="4" w:space="0" w:color="auto"/>
              <w:bottom w:val="nil"/>
              <w:right w:val="single" w:sz="4" w:space="0" w:color="auto"/>
            </w:tcBorders>
          </w:tcPr>
          <w:p w:rsidR="00315869" w:rsidRDefault="00315869" w:rsidP="005C2C90"/>
        </w:tc>
        <w:tc>
          <w:tcPr>
            <w:tcW w:w="2291" w:type="dxa"/>
            <w:tcBorders>
              <w:left w:val="single" w:sz="4" w:space="0" w:color="auto"/>
            </w:tcBorders>
            <w:vAlign w:val="center"/>
          </w:tcPr>
          <w:p w:rsidR="00315869" w:rsidRDefault="00315869" w:rsidP="00A162D2">
            <w:r>
              <w:rPr>
                <w:rFonts w:hint="eastAsia"/>
              </w:rPr>
              <w:t>補助金対象外額（④）</w:t>
            </w:r>
          </w:p>
        </w:tc>
        <w:tc>
          <w:tcPr>
            <w:tcW w:w="3397" w:type="dxa"/>
            <w:vAlign w:val="center"/>
          </w:tcPr>
          <w:p w:rsidR="00315869" w:rsidRDefault="00315869" w:rsidP="00A323A7">
            <w:pPr>
              <w:jc w:val="right"/>
            </w:pPr>
          </w:p>
        </w:tc>
        <w:tc>
          <w:tcPr>
            <w:tcW w:w="2977" w:type="dxa"/>
            <w:tcBorders>
              <w:right w:val="single" w:sz="12" w:space="0" w:color="auto"/>
            </w:tcBorders>
            <w:vAlign w:val="center"/>
          </w:tcPr>
          <w:p w:rsidR="00315869" w:rsidRPr="00D30CF2" w:rsidRDefault="00315869" w:rsidP="005C2C90">
            <w:pPr>
              <w:rPr>
                <w:sz w:val="16"/>
                <w:szCs w:val="16"/>
              </w:rPr>
            </w:pPr>
          </w:p>
        </w:tc>
      </w:tr>
      <w:tr w:rsidR="00315869" w:rsidTr="00315869">
        <w:trPr>
          <w:trHeight w:val="838"/>
        </w:trPr>
        <w:tc>
          <w:tcPr>
            <w:tcW w:w="552" w:type="dxa"/>
            <w:vMerge/>
            <w:tcBorders>
              <w:left w:val="single" w:sz="12" w:space="0" w:color="auto"/>
            </w:tcBorders>
          </w:tcPr>
          <w:p w:rsidR="00315869" w:rsidRDefault="00315869" w:rsidP="005C2C90"/>
        </w:tc>
        <w:tc>
          <w:tcPr>
            <w:tcW w:w="2557" w:type="dxa"/>
            <w:gridSpan w:val="2"/>
            <w:vAlign w:val="center"/>
          </w:tcPr>
          <w:p w:rsidR="00315869" w:rsidRDefault="00315869" w:rsidP="00A162D2">
            <w:r>
              <w:rPr>
                <w:rFonts w:hint="eastAsia"/>
              </w:rPr>
              <w:t>保守費用及び手数料等</w:t>
            </w:r>
          </w:p>
          <w:p w:rsidR="00315869" w:rsidRDefault="00315869" w:rsidP="00A162D2">
            <w:r>
              <w:rPr>
                <w:rFonts w:hint="eastAsia"/>
              </w:rPr>
              <w:t>（イ）</w:t>
            </w:r>
          </w:p>
        </w:tc>
        <w:tc>
          <w:tcPr>
            <w:tcW w:w="3397" w:type="dxa"/>
            <w:vAlign w:val="center"/>
          </w:tcPr>
          <w:p w:rsidR="00315869" w:rsidRDefault="00315869" w:rsidP="00A323A7">
            <w:pPr>
              <w:jc w:val="right"/>
            </w:pPr>
          </w:p>
        </w:tc>
        <w:tc>
          <w:tcPr>
            <w:tcW w:w="2977" w:type="dxa"/>
            <w:tcBorders>
              <w:right w:val="single" w:sz="12" w:space="0" w:color="auto"/>
            </w:tcBorders>
            <w:vAlign w:val="center"/>
          </w:tcPr>
          <w:p w:rsidR="00315869" w:rsidRPr="001E6FD7" w:rsidRDefault="00315869" w:rsidP="005C2C90">
            <w:pPr>
              <w:rPr>
                <w:sz w:val="16"/>
                <w:szCs w:val="16"/>
              </w:rPr>
            </w:pPr>
            <w:r>
              <w:rPr>
                <w:rFonts w:hint="eastAsia"/>
                <w:sz w:val="16"/>
                <w:szCs w:val="16"/>
              </w:rPr>
              <w:t>リース期間中（１３年間）に係る費用</w:t>
            </w:r>
          </w:p>
        </w:tc>
      </w:tr>
      <w:tr w:rsidR="00315869" w:rsidTr="00315869">
        <w:trPr>
          <w:trHeight w:val="835"/>
        </w:trPr>
        <w:tc>
          <w:tcPr>
            <w:tcW w:w="552" w:type="dxa"/>
            <w:vMerge/>
            <w:tcBorders>
              <w:left w:val="single" w:sz="12" w:space="0" w:color="auto"/>
            </w:tcBorders>
          </w:tcPr>
          <w:p w:rsidR="00315869" w:rsidRDefault="00315869" w:rsidP="005C2C90"/>
        </w:tc>
        <w:tc>
          <w:tcPr>
            <w:tcW w:w="2557" w:type="dxa"/>
            <w:gridSpan w:val="2"/>
            <w:vAlign w:val="center"/>
          </w:tcPr>
          <w:p w:rsidR="00315869" w:rsidRDefault="00315869" w:rsidP="001E6FD7">
            <w:r>
              <w:rPr>
                <w:rFonts w:hint="eastAsia"/>
              </w:rPr>
              <w:t>総額（ウ＝ア＋イ）</w:t>
            </w:r>
          </w:p>
        </w:tc>
        <w:tc>
          <w:tcPr>
            <w:tcW w:w="3397" w:type="dxa"/>
            <w:tcBorders>
              <w:bottom w:val="single" w:sz="24" w:space="0" w:color="auto"/>
            </w:tcBorders>
            <w:vAlign w:val="center"/>
          </w:tcPr>
          <w:p w:rsidR="00315869" w:rsidRPr="004302DC" w:rsidRDefault="00315869" w:rsidP="00A323A7">
            <w:pPr>
              <w:jc w:val="right"/>
            </w:pPr>
          </w:p>
        </w:tc>
        <w:tc>
          <w:tcPr>
            <w:tcW w:w="2977" w:type="dxa"/>
            <w:tcBorders>
              <w:right w:val="single" w:sz="12" w:space="0" w:color="auto"/>
            </w:tcBorders>
            <w:vAlign w:val="center"/>
          </w:tcPr>
          <w:p w:rsidR="00315869" w:rsidRPr="00D30CF2" w:rsidRDefault="00315869" w:rsidP="001E6FD7">
            <w:pPr>
              <w:rPr>
                <w:sz w:val="16"/>
                <w:szCs w:val="16"/>
              </w:rPr>
            </w:pPr>
            <w:r>
              <w:rPr>
                <w:rFonts w:hint="eastAsia"/>
                <w:sz w:val="16"/>
                <w:szCs w:val="16"/>
              </w:rPr>
              <w:t>１３年間の総額</w:t>
            </w:r>
          </w:p>
        </w:tc>
      </w:tr>
      <w:tr w:rsidR="00315869" w:rsidTr="00315869">
        <w:tc>
          <w:tcPr>
            <w:tcW w:w="3109" w:type="dxa"/>
            <w:gridSpan w:val="3"/>
            <w:tcBorders>
              <w:left w:val="single" w:sz="12" w:space="0" w:color="auto"/>
              <w:bottom w:val="single" w:sz="12" w:space="0" w:color="auto"/>
            </w:tcBorders>
            <w:vAlign w:val="center"/>
          </w:tcPr>
          <w:p w:rsidR="00315869" w:rsidRDefault="00315869" w:rsidP="005C2C90">
            <w:r>
              <w:rPr>
                <w:rFonts w:hint="eastAsia"/>
              </w:rPr>
              <w:t>１箇月あたりの</w:t>
            </w:r>
            <w:r w:rsidR="00F251A5">
              <w:rPr>
                <w:rFonts w:hint="eastAsia"/>
              </w:rPr>
              <w:t>賃貸借</w:t>
            </w:r>
            <w:r>
              <w:rPr>
                <w:rFonts w:hint="eastAsia"/>
              </w:rPr>
              <w:t>料</w:t>
            </w:r>
          </w:p>
          <w:p w:rsidR="00315869" w:rsidRDefault="00315869" w:rsidP="005C2C90">
            <w:r>
              <w:rPr>
                <w:rFonts w:hint="eastAsia"/>
              </w:rPr>
              <w:t>（消費税抜）</w:t>
            </w:r>
          </w:p>
          <w:p w:rsidR="00315869" w:rsidRDefault="00315869" w:rsidP="005C2C90">
            <w:r>
              <w:rPr>
                <w:rFonts w:hint="eastAsia"/>
              </w:rPr>
              <w:t>（エ＝ウ÷１５６箇月）</w:t>
            </w:r>
          </w:p>
        </w:tc>
        <w:tc>
          <w:tcPr>
            <w:tcW w:w="3397" w:type="dxa"/>
            <w:tcBorders>
              <w:top w:val="single" w:sz="24" w:space="0" w:color="auto"/>
              <w:left w:val="single" w:sz="24" w:space="0" w:color="auto"/>
              <w:bottom w:val="single" w:sz="24" w:space="0" w:color="auto"/>
              <w:right w:val="single" w:sz="24" w:space="0" w:color="auto"/>
            </w:tcBorders>
            <w:vAlign w:val="center"/>
          </w:tcPr>
          <w:p w:rsidR="00315869" w:rsidRDefault="00315869" w:rsidP="00A323A7">
            <w:pPr>
              <w:jc w:val="right"/>
            </w:pPr>
          </w:p>
        </w:tc>
        <w:tc>
          <w:tcPr>
            <w:tcW w:w="2977" w:type="dxa"/>
            <w:tcBorders>
              <w:left w:val="single" w:sz="24" w:space="0" w:color="auto"/>
              <w:bottom w:val="single" w:sz="12" w:space="0" w:color="auto"/>
              <w:right w:val="single" w:sz="12" w:space="0" w:color="auto"/>
            </w:tcBorders>
            <w:vAlign w:val="center"/>
          </w:tcPr>
          <w:p w:rsidR="00315869" w:rsidRPr="00D30CF2" w:rsidRDefault="00315869" w:rsidP="005C2C90">
            <w:pPr>
              <w:rPr>
                <w:sz w:val="16"/>
                <w:szCs w:val="16"/>
              </w:rPr>
            </w:pPr>
            <w:r w:rsidRPr="00D30CF2">
              <w:rPr>
                <w:rFonts w:hint="eastAsia"/>
                <w:sz w:val="16"/>
                <w:szCs w:val="16"/>
              </w:rPr>
              <w:t>入札金額と一致すること</w:t>
            </w:r>
            <w:r w:rsidRPr="001E6FD7">
              <w:rPr>
                <w:rFonts w:hint="eastAsia"/>
                <w:sz w:val="12"/>
                <w:szCs w:val="16"/>
              </w:rPr>
              <w:t>※</w:t>
            </w:r>
            <w:r w:rsidR="00614E1C">
              <w:rPr>
                <w:rFonts w:hint="eastAsia"/>
                <w:sz w:val="12"/>
                <w:szCs w:val="16"/>
              </w:rPr>
              <w:t>2</w:t>
            </w:r>
          </w:p>
          <w:p w:rsidR="00315869" w:rsidRPr="00D30CF2" w:rsidRDefault="00315869" w:rsidP="005C2C90">
            <w:pPr>
              <w:rPr>
                <w:sz w:val="16"/>
                <w:szCs w:val="16"/>
              </w:rPr>
            </w:pPr>
            <w:r w:rsidRPr="00D30CF2">
              <w:rPr>
                <w:rFonts w:hint="eastAsia"/>
                <w:sz w:val="16"/>
                <w:szCs w:val="16"/>
              </w:rPr>
              <w:t>円未満切り捨て</w:t>
            </w:r>
          </w:p>
        </w:tc>
      </w:tr>
    </w:tbl>
    <w:p w:rsidR="00A162D2" w:rsidRDefault="00315869">
      <w:pPr>
        <w:rPr>
          <w:sz w:val="18"/>
          <w:szCs w:val="18"/>
        </w:rPr>
      </w:pPr>
      <w:r>
        <w:rPr>
          <w:rFonts w:hint="eastAsia"/>
          <w:sz w:val="18"/>
          <w:szCs w:val="18"/>
        </w:rPr>
        <w:t>注１</w:t>
      </w:r>
      <w:r w:rsidR="0005619B" w:rsidRPr="0005619B">
        <w:rPr>
          <w:rFonts w:hint="eastAsia"/>
          <w:sz w:val="18"/>
          <w:szCs w:val="18"/>
        </w:rPr>
        <w:t xml:space="preserve">　</w:t>
      </w:r>
      <w:r w:rsidR="00A162D2" w:rsidRPr="0005619B">
        <w:rPr>
          <w:rFonts w:hint="eastAsia"/>
          <w:sz w:val="18"/>
          <w:szCs w:val="18"/>
        </w:rPr>
        <w:t>補助金とは、</w:t>
      </w:r>
      <w:r w:rsidR="0005619B" w:rsidRPr="0005619B">
        <w:rPr>
          <w:rFonts w:hint="eastAsia"/>
          <w:sz w:val="18"/>
          <w:szCs w:val="18"/>
        </w:rPr>
        <w:t>「令和５年度災害時の強靭性向上に資する天然ガス利用設備導入支援事業補助金」</w:t>
      </w:r>
      <w:r w:rsidR="0005619B">
        <w:rPr>
          <w:rFonts w:hint="eastAsia"/>
          <w:sz w:val="18"/>
          <w:szCs w:val="18"/>
        </w:rPr>
        <w:t>のことを指す</w:t>
      </w:r>
      <w:r w:rsidR="0005619B" w:rsidRPr="0005619B">
        <w:rPr>
          <w:rFonts w:hint="eastAsia"/>
          <w:sz w:val="18"/>
          <w:szCs w:val="18"/>
        </w:rPr>
        <w:t>。</w:t>
      </w:r>
    </w:p>
    <w:p w:rsidR="00F41353" w:rsidRDefault="00F41353">
      <w:pPr>
        <w:rPr>
          <w:sz w:val="18"/>
          <w:szCs w:val="18"/>
        </w:rPr>
      </w:pPr>
      <w:r>
        <w:rPr>
          <w:rFonts w:hint="eastAsia"/>
          <w:sz w:val="18"/>
          <w:szCs w:val="18"/>
        </w:rPr>
        <w:t>注２　補助金対象の機器等については「空調機器仕様書」により確認すること。</w:t>
      </w:r>
    </w:p>
    <w:p w:rsidR="005C2C90" w:rsidRPr="00A44C6E" w:rsidRDefault="00A323A7" w:rsidP="0005619B">
      <w:pPr>
        <w:spacing w:line="200" w:lineRule="exact"/>
        <w:rPr>
          <w:sz w:val="16"/>
          <w:szCs w:val="16"/>
        </w:rPr>
      </w:pPr>
      <w:r w:rsidRPr="00A44C6E">
        <w:rPr>
          <w:rFonts w:hint="eastAsia"/>
          <w:sz w:val="16"/>
          <w:szCs w:val="16"/>
        </w:rPr>
        <w:t>次に掲げる事由に該当する落札候補者のした入札は、無効とする。</w:t>
      </w:r>
    </w:p>
    <w:p w:rsidR="00A323A7" w:rsidRPr="00A44C6E" w:rsidRDefault="00A323A7" w:rsidP="0005619B">
      <w:pPr>
        <w:spacing w:line="200" w:lineRule="exact"/>
        <w:rPr>
          <w:sz w:val="16"/>
          <w:szCs w:val="16"/>
        </w:rPr>
      </w:pPr>
      <w:r w:rsidRPr="00A44C6E">
        <w:rPr>
          <w:rFonts w:hint="eastAsia"/>
          <w:sz w:val="16"/>
          <w:szCs w:val="16"/>
        </w:rPr>
        <w:t>※１</w:t>
      </w:r>
      <w:r w:rsidR="004302DC" w:rsidRPr="00A44C6E">
        <w:rPr>
          <w:rFonts w:hint="eastAsia"/>
          <w:sz w:val="16"/>
          <w:szCs w:val="16"/>
        </w:rPr>
        <w:t xml:space="preserve">　</w:t>
      </w:r>
      <w:r w:rsidRPr="00A44C6E">
        <w:rPr>
          <w:rFonts w:hint="eastAsia"/>
          <w:sz w:val="16"/>
          <w:szCs w:val="16"/>
        </w:rPr>
        <w:t>入札金額内訳書に記名・押印がないもの</w:t>
      </w:r>
    </w:p>
    <w:p w:rsidR="00A44C6E" w:rsidRPr="00A44C6E" w:rsidRDefault="00A323A7" w:rsidP="001E6FD7">
      <w:pPr>
        <w:spacing w:line="200" w:lineRule="exact"/>
        <w:ind w:leftChars="1" w:left="284" w:hangingChars="176" w:hanging="282"/>
        <w:rPr>
          <w:sz w:val="16"/>
          <w:szCs w:val="16"/>
        </w:rPr>
      </w:pPr>
      <w:r w:rsidRPr="00A44C6E">
        <w:rPr>
          <w:rFonts w:hint="eastAsia"/>
          <w:sz w:val="16"/>
          <w:szCs w:val="16"/>
        </w:rPr>
        <w:t>※</w:t>
      </w:r>
      <w:r w:rsidR="00A06006">
        <w:rPr>
          <w:rFonts w:hint="eastAsia"/>
          <w:sz w:val="16"/>
          <w:szCs w:val="16"/>
        </w:rPr>
        <w:t>２</w:t>
      </w:r>
      <w:r w:rsidR="004302DC" w:rsidRPr="00A44C6E">
        <w:rPr>
          <w:rFonts w:hint="eastAsia"/>
          <w:sz w:val="16"/>
          <w:szCs w:val="16"/>
        </w:rPr>
        <w:t xml:space="preserve">　１箇月あたりの</w:t>
      </w:r>
      <w:r w:rsidR="00F251A5">
        <w:rPr>
          <w:rFonts w:hint="eastAsia"/>
          <w:sz w:val="16"/>
          <w:szCs w:val="16"/>
        </w:rPr>
        <w:t>賃貸借</w:t>
      </w:r>
      <w:r w:rsidRPr="00A44C6E">
        <w:rPr>
          <w:rFonts w:hint="eastAsia"/>
          <w:sz w:val="16"/>
          <w:szCs w:val="16"/>
        </w:rPr>
        <w:t>料</w:t>
      </w:r>
      <w:r w:rsidR="004302DC" w:rsidRPr="00A44C6E">
        <w:rPr>
          <w:rFonts w:hint="eastAsia"/>
          <w:sz w:val="16"/>
          <w:szCs w:val="16"/>
        </w:rPr>
        <w:t>が入札書記載金額と異なるもの（ただし、入札金額内訳書の</w:t>
      </w:r>
      <w:r w:rsidR="00A44C6E" w:rsidRPr="00A44C6E">
        <w:rPr>
          <w:rFonts w:hint="eastAsia"/>
          <w:sz w:val="16"/>
          <w:szCs w:val="16"/>
        </w:rPr>
        <w:t>金額の千円未満の端数を切り捨てた額を入札書記載金額としている場合は無効</w:t>
      </w:r>
      <w:bookmarkStart w:id="0" w:name="_GoBack"/>
      <w:bookmarkEnd w:id="0"/>
      <w:r w:rsidR="00A44C6E" w:rsidRPr="00A44C6E">
        <w:rPr>
          <w:rFonts w:hint="eastAsia"/>
          <w:sz w:val="16"/>
          <w:szCs w:val="16"/>
        </w:rPr>
        <w:t>としない。したがって、金額の相違が千円未満であっても端数切捨てでない場合、切り捨て以外の端数整理、税込みと税抜きの誤記等は、無効となる。</w:t>
      </w:r>
    </w:p>
    <w:sectPr w:rsidR="00A44C6E" w:rsidRPr="00A44C6E" w:rsidSect="00D1199A">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E1C" w:rsidRDefault="00614E1C" w:rsidP="00F41353">
      <w:r>
        <w:separator/>
      </w:r>
    </w:p>
  </w:endnote>
  <w:endnote w:type="continuationSeparator" w:id="0">
    <w:p w:rsidR="00614E1C" w:rsidRDefault="00614E1C" w:rsidP="00F4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E1C" w:rsidRDefault="00614E1C" w:rsidP="00F41353">
      <w:r>
        <w:separator/>
      </w:r>
    </w:p>
  </w:footnote>
  <w:footnote w:type="continuationSeparator" w:id="0">
    <w:p w:rsidR="00614E1C" w:rsidRDefault="00614E1C" w:rsidP="00F41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F5D"/>
    <w:rsid w:val="0005619B"/>
    <w:rsid w:val="001D698E"/>
    <w:rsid w:val="001E6FD7"/>
    <w:rsid w:val="00213E4C"/>
    <w:rsid w:val="00315869"/>
    <w:rsid w:val="003B2AA0"/>
    <w:rsid w:val="004302DC"/>
    <w:rsid w:val="005C2C90"/>
    <w:rsid w:val="005F1AFD"/>
    <w:rsid w:val="00614E1C"/>
    <w:rsid w:val="00643B8D"/>
    <w:rsid w:val="00654B32"/>
    <w:rsid w:val="00736CCD"/>
    <w:rsid w:val="00892F5D"/>
    <w:rsid w:val="00963374"/>
    <w:rsid w:val="00A06006"/>
    <w:rsid w:val="00A162D2"/>
    <w:rsid w:val="00A323A7"/>
    <w:rsid w:val="00A44C6E"/>
    <w:rsid w:val="00AA6198"/>
    <w:rsid w:val="00BF4A7B"/>
    <w:rsid w:val="00D1199A"/>
    <w:rsid w:val="00D21D56"/>
    <w:rsid w:val="00D27F43"/>
    <w:rsid w:val="00D30CF2"/>
    <w:rsid w:val="00F251A5"/>
    <w:rsid w:val="00F41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51A962D2-7360-4F14-B80B-0A3EEAFF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619B"/>
    <w:pPr>
      <w:ind w:leftChars="400" w:left="840"/>
    </w:pPr>
  </w:style>
  <w:style w:type="paragraph" w:styleId="a5">
    <w:name w:val="Balloon Text"/>
    <w:basedOn w:val="a"/>
    <w:link w:val="a6"/>
    <w:rsid w:val="001E6FD7"/>
    <w:rPr>
      <w:rFonts w:asciiTheme="majorHAnsi" w:eastAsiaTheme="majorEastAsia" w:hAnsiTheme="majorHAnsi" w:cstheme="majorBidi"/>
      <w:sz w:val="18"/>
      <w:szCs w:val="18"/>
    </w:rPr>
  </w:style>
  <w:style w:type="character" w:customStyle="1" w:styleId="a6">
    <w:name w:val="吹き出し (文字)"/>
    <w:basedOn w:val="a0"/>
    <w:link w:val="a5"/>
    <w:rsid w:val="001E6FD7"/>
    <w:rPr>
      <w:rFonts w:asciiTheme="majorHAnsi" w:eastAsiaTheme="majorEastAsia" w:hAnsiTheme="majorHAnsi" w:cstheme="majorBidi"/>
      <w:kern w:val="2"/>
      <w:sz w:val="18"/>
      <w:szCs w:val="18"/>
    </w:rPr>
  </w:style>
  <w:style w:type="paragraph" w:styleId="a7">
    <w:name w:val="header"/>
    <w:basedOn w:val="a"/>
    <w:link w:val="a8"/>
    <w:rsid w:val="00F41353"/>
    <w:pPr>
      <w:tabs>
        <w:tab w:val="center" w:pos="4252"/>
        <w:tab w:val="right" w:pos="8504"/>
      </w:tabs>
      <w:snapToGrid w:val="0"/>
    </w:pPr>
  </w:style>
  <w:style w:type="character" w:customStyle="1" w:styleId="a8">
    <w:name w:val="ヘッダー (文字)"/>
    <w:basedOn w:val="a0"/>
    <w:link w:val="a7"/>
    <w:rsid w:val="00F41353"/>
    <w:rPr>
      <w:kern w:val="2"/>
      <w:sz w:val="21"/>
      <w:szCs w:val="24"/>
    </w:rPr>
  </w:style>
  <w:style w:type="paragraph" w:styleId="a9">
    <w:name w:val="footer"/>
    <w:basedOn w:val="a"/>
    <w:link w:val="aa"/>
    <w:rsid w:val="00F41353"/>
    <w:pPr>
      <w:tabs>
        <w:tab w:val="center" w:pos="4252"/>
        <w:tab w:val="right" w:pos="8504"/>
      </w:tabs>
      <w:snapToGrid w:val="0"/>
    </w:pPr>
  </w:style>
  <w:style w:type="character" w:customStyle="1" w:styleId="aa">
    <w:name w:val="フッター (文字)"/>
    <w:basedOn w:val="a0"/>
    <w:link w:val="a9"/>
    <w:rsid w:val="00F413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7BE3B-BCE4-4A57-9F3D-753A686B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9A222137</Template>
  <TotalTime>295</TotalTime>
  <Pages>1</Pages>
  <Words>539</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奥野　繁</dc:creator>
  <cp:keywords/>
  <dc:description/>
  <cp:lastModifiedBy>奥野　繁</cp:lastModifiedBy>
  <cp:revision>14</cp:revision>
  <cp:lastPrinted>2023-01-14T06:07:00Z</cp:lastPrinted>
  <dcterms:created xsi:type="dcterms:W3CDTF">2023-01-13T05:41:00Z</dcterms:created>
  <dcterms:modified xsi:type="dcterms:W3CDTF">2023-02-20T01:04:00Z</dcterms:modified>
</cp:coreProperties>
</file>